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36209245"/>
        <w:docPartObj>
          <w:docPartGallery w:val="Cover Pages"/>
          <w:docPartUnique/>
        </w:docPartObj>
      </w:sdtPr>
      <w:sdtContent>
        <w:p w14:paraId="13B6BB75" w14:textId="53638567" w:rsidR="005575F1" w:rsidRDefault="00445401">
          <w:r>
            <w:rPr>
              <w:noProof/>
            </w:rPr>
            <mc:AlternateContent>
              <mc:Choice Requires="wpg">
                <w:drawing>
                  <wp:anchor distT="0" distB="0" distL="114300" distR="114300" simplePos="0" relativeHeight="251656192" behindDoc="1" locked="0" layoutInCell="1" allowOverlap="1" wp14:anchorId="0B74E452" wp14:editId="541866BA">
                    <wp:simplePos x="0" y="0"/>
                    <wp:positionH relativeFrom="margin">
                      <wp:posOffset>-1450842</wp:posOffset>
                    </wp:positionH>
                    <wp:positionV relativeFrom="margin">
                      <wp:posOffset>-6028124</wp:posOffset>
                    </wp:positionV>
                    <wp:extent cx="8898890" cy="8813587"/>
                    <wp:effectExtent l="0" t="0" r="0" b="6985"/>
                    <wp:wrapNone/>
                    <wp:docPr id="193" name="Group 193"/>
                    <wp:cNvGraphicFramePr/>
                    <a:graphic xmlns:a="http://schemas.openxmlformats.org/drawingml/2006/main">
                      <a:graphicData uri="http://schemas.microsoft.com/office/word/2010/wordprocessingGroup">
                        <wpg:wgp>
                          <wpg:cNvGrpSpPr/>
                          <wpg:grpSpPr>
                            <a:xfrm>
                              <a:off x="0" y="0"/>
                              <a:ext cx="8898890" cy="8813587"/>
                              <a:chOff x="-446838" y="-236635"/>
                              <a:chExt cx="8697649" cy="8814481"/>
                            </a:xfrm>
                          </wpg:grpSpPr>
                          <wps:wsp>
                            <wps:cNvPr id="194" name="Rectangle 194"/>
                            <wps:cNvSpPr/>
                            <wps:spPr>
                              <a:xfrm>
                                <a:off x="-446838" y="-236635"/>
                                <a:ext cx="7588387" cy="1459914"/>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353006" y="3524727"/>
                                <a:ext cx="7897805" cy="5053119"/>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0FF93" w14:textId="77777777" w:rsidR="001D1F8C" w:rsidRDefault="001D1F8C" w:rsidP="005575F1">
                                  <w:pPr>
                                    <w:pStyle w:val="NoSpacing"/>
                                    <w:spacing w:before="120"/>
                                    <w:rPr>
                                      <w:color w:val="FFFFFF" w:themeColor="background1"/>
                                    </w:rPr>
                                  </w:pPr>
                                </w:p>
                                <w:p w14:paraId="24396AD8" w14:textId="77777777" w:rsidR="00A240DD" w:rsidRDefault="00A240DD" w:rsidP="005575F1">
                                  <w:pPr>
                                    <w:pStyle w:val="NoSpacing"/>
                                    <w:spacing w:before="120"/>
                                    <w:rPr>
                                      <w:color w:val="FFFFFF" w:themeColor="background1"/>
                                    </w:rPr>
                                  </w:pPr>
                                </w:p>
                                <w:p w14:paraId="49C49C0A" w14:textId="77777777" w:rsidR="00A240DD" w:rsidRDefault="00A240DD" w:rsidP="005575F1">
                                  <w:pPr>
                                    <w:pStyle w:val="NoSpacing"/>
                                    <w:spacing w:before="120"/>
                                    <w:rPr>
                                      <w:color w:val="FFFFFF" w:themeColor="background1"/>
                                    </w:rPr>
                                  </w:pPr>
                                </w:p>
                                <w:p w14:paraId="16A2FD02" w14:textId="77777777" w:rsidR="00A240DD" w:rsidRDefault="00A240DD" w:rsidP="005575F1">
                                  <w:pPr>
                                    <w:pStyle w:val="NoSpacing"/>
                                    <w:spacing w:before="120"/>
                                    <w:rPr>
                                      <w:color w:val="FFFFFF" w:themeColor="background1"/>
                                    </w:rPr>
                                  </w:pPr>
                                </w:p>
                                <w:p w14:paraId="05D0F33F" w14:textId="77777777" w:rsidR="00A240DD" w:rsidRDefault="00A240DD" w:rsidP="005575F1">
                                  <w:pPr>
                                    <w:pStyle w:val="NoSpacing"/>
                                    <w:spacing w:before="120"/>
                                    <w:rPr>
                                      <w:color w:val="FFFFFF" w:themeColor="background1"/>
                                    </w:rPr>
                                  </w:pPr>
                                </w:p>
                                <w:p w14:paraId="3C10703C" w14:textId="77777777" w:rsidR="00A240DD" w:rsidRDefault="00A240DD" w:rsidP="005575F1">
                                  <w:pPr>
                                    <w:pStyle w:val="NoSpacing"/>
                                    <w:spacing w:before="120"/>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313247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7030A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0667599A" w14:textId="77777777" w:rsidR="001D1F8C" w:rsidRPr="001C6995" w:rsidRDefault="001D1F8C">
                                      <w:pPr>
                                        <w:pStyle w:val="NoSpacing"/>
                                        <w:jc w:val="center"/>
                                        <w:rPr>
                                          <w:rFonts w:asciiTheme="majorHAnsi" w:eastAsiaTheme="majorEastAsia" w:hAnsiTheme="majorHAnsi" w:cstheme="majorBidi"/>
                                          <w:b/>
                                          <w:caps/>
                                          <w:color w:val="7030A0"/>
                                          <w:sz w:val="72"/>
                                          <w:szCs w:val="72"/>
                                        </w:rPr>
                                      </w:pPr>
                                      <w:r w:rsidRPr="001C6995">
                                        <w:rPr>
                                          <w:rFonts w:asciiTheme="majorHAnsi" w:eastAsiaTheme="majorEastAsia" w:hAnsiTheme="majorHAnsi" w:cstheme="majorBidi"/>
                                          <w:b/>
                                          <w:caps/>
                                          <w:color w:val="7030A0"/>
                                          <w:sz w:val="72"/>
                                          <w:szCs w:val="72"/>
                                        </w:rPr>
                                        <w:t>WEST cOAST sPLASH mEMBERs HANDBOOK</w:t>
                                      </w:r>
                                      <w:r>
                                        <w:rPr>
                                          <w:rFonts w:asciiTheme="majorHAnsi" w:eastAsiaTheme="majorEastAsia" w:hAnsiTheme="majorHAnsi" w:cstheme="majorBidi"/>
                                          <w:b/>
                                          <w:caps/>
                                          <w:color w:val="7030A0"/>
                                          <w:sz w:val="72"/>
                                          <w:szCs w:val="72"/>
                                        </w:rPr>
                                        <w:t xml:space="preserve"> </w:t>
                                      </w:r>
                                      <w:r w:rsidRPr="001C6995">
                                        <w:rPr>
                                          <w:rFonts w:asciiTheme="majorHAnsi" w:eastAsiaTheme="majorEastAsia" w:hAnsiTheme="majorHAnsi" w:cstheme="majorBidi"/>
                                          <w:b/>
                                          <w:caps/>
                                          <w:color w:val="7030A0"/>
                                          <w:sz w:val="72"/>
                                          <w:szCs w:val="72"/>
                                        </w:rPr>
                                        <w:t xml:space="preserve"> </w:t>
                                      </w:r>
                                      <w:r>
                                        <w:rPr>
                                          <w:rFonts w:asciiTheme="majorHAnsi" w:eastAsiaTheme="majorEastAsia" w:hAnsiTheme="majorHAnsi" w:cstheme="majorBidi"/>
                                          <w:b/>
                                          <w:caps/>
                                          <w:color w:val="7030A0"/>
                                          <w:sz w:val="72"/>
                                          <w:szCs w:val="72"/>
                                        </w:rPr>
                                        <w:t xml:space="preserve">                         </w:t>
                                      </w:r>
                                      <w:r w:rsidRPr="001C6995">
                                        <w:rPr>
                                          <w:rFonts w:asciiTheme="majorHAnsi" w:eastAsiaTheme="majorEastAsia" w:hAnsiTheme="majorHAnsi" w:cstheme="majorBidi"/>
                                          <w:b/>
                                          <w:caps/>
                                          <w:color w:val="7030A0"/>
                                          <w:sz w:val="72"/>
                                          <w:szCs w:val="72"/>
                                        </w:rPr>
                                        <w:t>2020/21</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B74E452" id="Group 193" o:spid="_x0000_s1026" style="position:absolute;margin-left:-114.25pt;margin-top:-474.65pt;width:700.7pt;height:694pt;z-index:-251660288;mso-position-horizontal-relative:margin;mso-position-vertical-relative:margin" coordorigin="-4468,-2366" coordsize="86976,8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">
                    <v:rect id="Rectangle 194" o:spid="_x0000_s1027" style="position:absolute;left:-4468;top:-2366;width:75883;height:1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" fillcolor="#7030a0" stroked="f" strokeweight="1pt"/>
                    <v:rect id="Rectangle 195" o:spid="_x0000_s1028" style="position:absolute;left:3530;top:35247;width:78978;height:5053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" fillcolor="#7030a0" stroked="f" strokeweight="1pt">
                      <v:textbox inset="36pt,57.6pt,36pt,36pt">
                        <w:txbxContent>
                          <w:p w14:paraId="0060FF93" w14:textId="77777777" w:rsidR="001D1F8C" w:rsidRDefault="001D1F8C" w:rsidP="005575F1">
                            <w:pPr>
                              <w:pStyle w:val="NoSpacing"/>
                              <w:spacing w:before="120"/>
                              <w:rPr>
                                <w:color w:val="FFFFFF" w:themeColor="background1"/>
                              </w:rPr>
                            </w:pPr>
                          </w:p>
                          <w:p w14:paraId="24396AD8" w14:textId="77777777" w:rsidR="00A240DD" w:rsidRDefault="00A240DD" w:rsidP="005575F1">
                            <w:pPr>
                              <w:pStyle w:val="NoSpacing"/>
                              <w:spacing w:before="120"/>
                              <w:rPr>
                                <w:color w:val="FFFFFF" w:themeColor="background1"/>
                              </w:rPr>
                            </w:pPr>
                          </w:p>
                          <w:p w14:paraId="49C49C0A" w14:textId="77777777" w:rsidR="00A240DD" w:rsidRDefault="00A240DD" w:rsidP="005575F1">
                            <w:pPr>
                              <w:pStyle w:val="NoSpacing"/>
                              <w:spacing w:before="120"/>
                              <w:rPr>
                                <w:color w:val="FFFFFF" w:themeColor="background1"/>
                              </w:rPr>
                            </w:pPr>
                          </w:p>
                          <w:p w14:paraId="16A2FD02" w14:textId="77777777" w:rsidR="00A240DD" w:rsidRDefault="00A240DD" w:rsidP="005575F1">
                            <w:pPr>
                              <w:pStyle w:val="NoSpacing"/>
                              <w:spacing w:before="120"/>
                              <w:rPr>
                                <w:color w:val="FFFFFF" w:themeColor="background1"/>
                              </w:rPr>
                            </w:pPr>
                          </w:p>
                          <w:p w14:paraId="05D0F33F" w14:textId="77777777" w:rsidR="00A240DD" w:rsidRDefault="00A240DD" w:rsidP="005575F1">
                            <w:pPr>
                              <w:pStyle w:val="NoSpacing"/>
                              <w:spacing w:before="120"/>
                              <w:rPr>
                                <w:color w:val="FFFFFF" w:themeColor="background1"/>
                              </w:rPr>
                            </w:pPr>
                          </w:p>
                          <w:p w14:paraId="3C10703C" w14:textId="77777777" w:rsidR="00A240DD" w:rsidRDefault="00A240DD" w:rsidP="005575F1">
                            <w:pPr>
                              <w:pStyle w:val="NoSpacing"/>
                              <w:spacing w:before="120"/>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31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b/>
                                <w:caps/>
                                <w:color w:val="7030A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0667599A" w14:textId="77777777" w:rsidR="001D1F8C" w:rsidRPr="001C6995" w:rsidRDefault="001D1F8C">
                                <w:pPr>
                                  <w:pStyle w:val="NoSpacing"/>
                                  <w:jc w:val="center"/>
                                  <w:rPr>
                                    <w:rFonts w:asciiTheme="majorHAnsi" w:eastAsiaTheme="majorEastAsia" w:hAnsiTheme="majorHAnsi" w:cstheme="majorBidi"/>
                                    <w:b/>
                                    <w:caps/>
                                    <w:color w:val="7030A0"/>
                                    <w:sz w:val="72"/>
                                    <w:szCs w:val="72"/>
                                  </w:rPr>
                                </w:pPr>
                                <w:r w:rsidRPr="001C6995">
                                  <w:rPr>
                                    <w:rFonts w:asciiTheme="majorHAnsi" w:eastAsiaTheme="majorEastAsia" w:hAnsiTheme="majorHAnsi" w:cstheme="majorBidi"/>
                                    <w:b/>
                                    <w:caps/>
                                    <w:color w:val="7030A0"/>
                                    <w:sz w:val="72"/>
                                    <w:szCs w:val="72"/>
                                  </w:rPr>
                                  <w:t>WEST cOAST sPLASH mEMBERs HANDBOOK</w:t>
                                </w:r>
                                <w:r>
                                  <w:rPr>
                                    <w:rFonts w:asciiTheme="majorHAnsi" w:eastAsiaTheme="majorEastAsia" w:hAnsiTheme="majorHAnsi" w:cstheme="majorBidi"/>
                                    <w:b/>
                                    <w:caps/>
                                    <w:color w:val="7030A0"/>
                                    <w:sz w:val="72"/>
                                    <w:szCs w:val="72"/>
                                  </w:rPr>
                                  <w:t xml:space="preserve"> </w:t>
                                </w:r>
                                <w:r w:rsidRPr="001C6995">
                                  <w:rPr>
                                    <w:rFonts w:asciiTheme="majorHAnsi" w:eastAsiaTheme="majorEastAsia" w:hAnsiTheme="majorHAnsi" w:cstheme="majorBidi"/>
                                    <w:b/>
                                    <w:caps/>
                                    <w:color w:val="7030A0"/>
                                    <w:sz w:val="72"/>
                                    <w:szCs w:val="72"/>
                                  </w:rPr>
                                  <w:t xml:space="preserve"> </w:t>
                                </w:r>
                                <w:r>
                                  <w:rPr>
                                    <w:rFonts w:asciiTheme="majorHAnsi" w:eastAsiaTheme="majorEastAsia" w:hAnsiTheme="majorHAnsi" w:cstheme="majorBidi"/>
                                    <w:b/>
                                    <w:caps/>
                                    <w:color w:val="7030A0"/>
                                    <w:sz w:val="72"/>
                                    <w:szCs w:val="72"/>
                                  </w:rPr>
                                  <w:t xml:space="preserve">                         </w:t>
                                </w:r>
                                <w:r w:rsidRPr="001C6995">
                                  <w:rPr>
                                    <w:rFonts w:asciiTheme="majorHAnsi" w:eastAsiaTheme="majorEastAsia" w:hAnsiTheme="majorHAnsi" w:cstheme="majorBidi"/>
                                    <w:b/>
                                    <w:caps/>
                                    <w:color w:val="7030A0"/>
                                    <w:sz w:val="72"/>
                                    <w:szCs w:val="72"/>
                                  </w:rPr>
                                  <w:t>2020/21</w:t>
                                </w:r>
                              </w:p>
                            </w:sdtContent>
                          </w:sdt>
                        </w:txbxContent>
                      </v:textbox>
                    </v:shape>
                    <w10:wrap anchorx="margin" anchory="margin"/>
                  </v:group>
                </w:pict>
              </mc:Fallback>
            </mc:AlternateContent>
          </w:r>
          <w:r w:rsidRPr="00A240DD">
            <w:rPr>
              <w:noProof/>
            </w:rPr>
            <w:drawing>
              <wp:anchor distT="0" distB="0" distL="114300" distR="114300" simplePos="0" relativeHeight="251660288" behindDoc="0" locked="0" layoutInCell="1" allowOverlap="1" wp14:anchorId="1FA0ED99" wp14:editId="4BA048A5">
                <wp:simplePos x="0" y="0"/>
                <wp:positionH relativeFrom="column">
                  <wp:posOffset>222250</wp:posOffset>
                </wp:positionH>
                <wp:positionV relativeFrom="paragraph">
                  <wp:posOffset>3250565</wp:posOffset>
                </wp:positionV>
                <wp:extent cx="6229350" cy="4152900"/>
                <wp:effectExtent l="0" t="0" r="0" b="0"/>
                <wp:wrapNone/>
                <wp:docPr id="5" name="Picture 5" descr="C:\Users\swake\OneDrive\Synchro\Coaches and Competitior details\2021 season\Club photos 2021 edited\IMG_9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ake\OneDrive\Synchro\Coaches and Competitior details\2021 season\Club photos 2021 edited\IMG_99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29350" cy="4152900"/>
                        </a:xfrm>
                        <a:prstGeom prst="rect">
                          <a:avLst/>
                        </a:prstGeom>
                        <a:noFill/>
                        <a:ln>
                          <a:noFill/>
                        </a:ln>
                      </pic:spPr>
                    </pic:pic>
                  </a:graphicData>
                </a:graphic>
              </wp:anchor>
            </w:drawing>
          </w:r>
          <w:r w:rsidR="00A240DD">
            <w:rPr>
              <w:noProof/>
            </w:rPr>
            <mc:AlternateContent>
              <mc:Choice Requires="wps">
                <w:drawing>
                  <wp:anchor distT="0" distB="0" distL="114300" distR="114300" simplePos="0" relativeHeight="251662336" behindDoc="0" locked="0" layoutInCell="1" allowOverlap="1" wp14:anchorId="5F9CC490" wp14:editId="61CEB9AE">
                    <wp:simplePos x="0" y="0"/>
                    <wp:positionH relativeFrom="column">
                      <wp:posOffset>171450</wp:posOffset>
                    </wp:positionH>
                    <wp:positionV relativeFrom="paragraph">
                      <wp:posOffset>-214312</wp:posOffset>
                    </wp:positionV>
                    <wp:extent cx="6424295" cy="1862137"/>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6424295" cy="1862137"/>
                            </a:xfrm>
                            <a:prstGeom prst="rect">
                              <a:avLst/>
                            </a:prstGeom>
                            <a:solidFill>
                              <a:srgbClr val="7030A0"/>
                            </a:solidFill>
                            <a:ln w="6350">
                              <a:noFill/>
                            </a:ln>
                          </wps:spPr>
                          <wps:txbx>
                            <w:txbxContent>
                              <w:p w14:paraId="043EDE5F" w14:textId="77777777" w:rsidR="00A240DD" w:rsidRPr="00A240DD" w:rsidRDefault="00A240DD" w:rsidP="00A240DD">
                                <w:pPr>
                                  <w:jc w:val="center"/>
                                  <w:rPr>
                                    <w:color w:val="FFFFFF" w:themeColor="background1"/>
                                    <w:sz w:val="120"/>
                                    <w:szCs w:val="120"/>
                                  </w:rPr>
                                </w:pPr>
                                <w:r w:rsidRPr="00A240DD">
                                  <w:rPr>
                                    <w:color w:val="FFFFFF" w:themeColor="background1"/>
                                    <w:sz w:val="120"/>
                                    <w:szCs w:val="120"/>
                                  </w:rPr>
                                  <w:t>Club Handbook</w:t>
                                </w:r>
                              </w:p>
                              <w:p w14:paraId="7AE5972F" w14:textId="41B0E51A" w:rsidR="00A240DD" w:rsidRPr="00A240DD" w:rsidRDefault="00A240DD" w:rsidP="00A240DD">
                                <w:pPr>
                                  <w:jc w:val="center"/>
                                  <w:rPr>
                                    <w:color w:val="FFFFFF" w:themeColor="background1"/>
                                    <w:sz w:val="96"/>
                                    <w:szCs w:val="96"/>
                                  </w:rPr>
                                </w:pPr>
                                <w:r w:rsidRPr="00A240DD">
                                  <w:rPr>
                                    <w:color w:val="FFFFFF" w:themeColor="background1"/>
                                    <w:sz w:val="96"/>
                                    <w:szCs w:val="96"/>
                                  </w:rPr>
                                  <w:t>202</w:t>
                                </w:r>
                                <w:r w:rsidR="00445401">
                                  <w:rPr>
                                    <w:color w:val="FFFFFF" w:themeColor="background1"/>
                                    <w:sz w:val="96"/>
                                    <w:szCs w:val="96"/>
                                  </w:rPr>
                                  <w:t>2</w:t>
                                </w:r>
                                <w:r w:rsidRPr="00A240DD">
                                  <w:rPr>
                                    <w:color w:val="FFFFFF" w:themeColor="background1"/>
                                    <w:sz w:val="96"/>
                                    <w:szCs w:val="96"/>
                                  </w:rPr>
                                  <w:t>/2</w:t>
                                </w:r>
                                <w:r w:rsidR="00445401">
                                  <w:rPr>
                                    <w:color w:val="FFFFFF" w:themeColor="background1"/>
                                    <w:sz w:val="96"/>
                                    <w:szCs w:val="96"/>
                                  </w:rPr>
                                  <w:t>3</w:t>
                                </w:r>
                                <w:r w:rsidRPr="00A240DD">
                                  <w:rPr>
                                    <w:color w:val="FFFFFF" w:themeColor="background1"/>
                                    <w:sz w:val="96"/>
                                    <w:szCs w:val="96"/>
                                  </w:rPr>
                                  <w:t xml:space="preserve">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CC490" id="Text Box 7" o:spid="_x0000_s1030" type="#_x0000_t202" style="position:absolute;margin-left:13.5pt;margin-top:-16.85pt;width:505.85pt;height:14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" fillcolor="#7030a0" stroked="f" strokeweight=".5pt">
                    <v:textbox>
                      <w:txbxContent>
                        <w:p w14:paraId="043EDE5F" w14:textId="77777777" w:rsidR="00A240DD" w:rsidRPr="00A240DD" w:rsidRDefault="00A240DD" w:rsidP="00A240DD">
                          <w:pPr>
                            <w:jc w:val="center"/>
                            <w:rPr>
                              <w:color w:val="FFFFFF" w:themeColor="background1"/>
                              <w:sz w:val="120"/>
                              <w:szCs w:val="120"/>
                            </w:rPr>
                          </w:pPr>
                          <w:r w:rsidRPr="00A240DD">
                            <w:rPr>
                              <w:color w:val="FFFFFF" w:themeColor="background1"/>
                              <w:sz w:val="120"/>
                              <w:szCs w:val="120"/>
                            </w:rPr>
                            <w:t>Club Handbook</w:t>
                          </w:r>
                        </w:p>
                        <w:p w14:paraId="7AE5972F" w14:textId="41B0E51A" w:rsidR="00A240DD" w:rsidRPr="00A240DD" w:rsidRDefault="00A240DD" w:rsidP="00A240DD">
                          <w:pPr>
                            <w:jc w:val="center"/>
                            <w:rPr>
                              <w:color w:val="FFFFFF" w:themeColor="background1"/>
                              <w:sz w:val="96"/>
                              <w:szCs w:val="96"/>
                            </w:rPr>
                          </w:pPr>
                          <w:r w:rsidRPr="00A240DD">
                            <w:rPr>
                              <w:color w:val="FFFFFF" w:themeColor="background1"/>
                              <w:sz w:val="96"/>
                              <w:szCs w:val="96"/>
                            </w:rPr>
                            <w:t>202</w:t>
                          </w:r>
                          <w:r w:rsidR="00445401">
                            <w:rPr>
                              <w:color w:val="FFFFFF" w:themeColor="background1"/>
                              <w:sz w:val="96"/>
                              <w:szCs w:val="96"/>
                            </w:rPr>
                            <w:t>2</w:t>
                          </w:r>
                          <w:r w:rsidRPr="00A240DD">
                            <w:rPr>
                              <w:color w:val="FFFFFF" w:themeColor="background1"/>
                              <w:sz w:val="96"/>
                              <w:szCs w:val="96"/>
                            </w:rPr>
                            <w:t>/2</w:t>
                          </w:r>
                          <w:r w:rsidR="00445401">
                            <w:rPr>
                              <w:color w:val="FFFFFF" w:themeColor="background1"/>
                              <w:sz w:val="96"/>
                              <w:szCs w:val="96"/>
                            </w:rPr>
                            <w:t>3</w:t>
                          </w:r>
                          <w:r w:rsidRPr="00A240DD">
                            <w:rPr>
                              <w:color w:val="FFFFFF" w:themeColor="background1"/>
                              <w:sz w:val="96"/>
                              <w:szCs w:val="96"/>
                            </w:rPr>
                            <w:t xml:space="preserve"> Season</w:t>
                          </w:r>
                        </w:p>
                      </w:txbxContent>
                    </v:textbox>
                  </v:shape>
                </w:pict>
              </mc:Fallback>
            </mc:AlternateContent>
          </w:r>
          <w:r w:rsidR="005575F1">
            <w:br w:type="page"/>
          </w:r>
        </w:p>
      </w:sdtContent>
    </w:sdt>
    <w:p w14:paraId="54E5DA83" w14:textId="77777777" w:rsidR="000F0A83" w:rsidRPr="00A5704E" w:rsidRDefault="000F0A83">
      <w:pPr>
        <w:rPr>
          <w:b/>
          <w:color w:val="7030A0"/>
          <w:sz w:val="28"/>
          <w:szCs w:val="28"/>
        </w:rPr>
      </w:pPr>
      <w:r w:rsidRPr="00A5704E">
        <w:rPr>
          <w:b/>
          <w:color w:val="7030A0"/>
          <w:sz w:val="28"/>
          <w:szCs w:val="28"/>
        </w:rPr>
        <w:lastRenderedPageBreak/>
        <w:t xml:space="preserve">Welcome to the West Coast Splash Synchronised Swimming Club! </w:t>
      </w:r>
    </w:p>
    <w:p w14:paraId="10FCB7EC" w14:textId="77777777" w:rsidR="000F0A83" w:rsidRDefault="000F0A83">
      <w:r>
        <w:t xml:space="preserve">This handbook is designed to help parents and their children have a successful year by providing information, guidelines, and club policies. </w:t>
      </w:r>
    </w:p>
    <w:p w14:paraId="4A289487" w14:textId="77777777" w:rsidR="000F0A83" w:rsidRDefault="000F0A83">
      <w:r>
        <w:t xml:space="preserve">The items presented in this handbook apply to all levels of swimmers unless otherwise specified. Please note that information in this handbook is subject to change: if there are any discrepancies between Executive motions or coaches' decisions and the policies and procedures defined in the handbook, the most recent Executive motion will take precedence. </w:t>
      </w:r>
    </w:p>
    <w:p w14:paraId="11D6D6F0" w14:textId="77777777" w:rsidR="000F0A83" w:rsidRDefault="000F0A83">
      <w:r>
        <w:t xml:space="preserve">For further </w:t>
      </w:r>
      <w:r w:rsidR="00F53E02">
        <w:t>information,</w:t>
      </w:r>
      <w:r>
        <w:t xml:space="preserve"> please refer to: </w:t>
      </w:r>
    </w:p>
    <w:p w14:paraId="7A006B22" w14:textId="77777777" w:rsidR="000F0A83" w:rsidRDefault="000F0A83">
      <w:r>
        <w:t xml:space="preserve">West Coast Splash website </w:t>
      </w:r>
      <w:hyperlink r:id="rId8" w:history="1">
        <w:r>
          <w:rPr>
            <w:rStyle w:val="Hyperlink"/>
          </w:rPr>
          <w:t>https://www.westcoastsplash.com/</w:t>
        </w:r>
      </w:hyperlink>
    </w:p>
    <w:p w14:paraId="7D1AEF29" w14:textId="77777777" w:rsidR="000F0A83" w:rsidRDefault="000F0A83">
      <w:r>
        <w:t xml:space="preserve">Facebook page </w:t>
      </w:r>
      <w:hyperlink r:id="rId9" w:history="1">
        <w:r>
          <w:rPr>
            <w:rStyle w:val="Hyperlink"/>
          </w:rPr>
          <w:t>https://www.facebook.com/westcoastsplash/</w:t>
        </w:r>
      </w:hyperlink>
      <w:r>
        <w:t xml:space="preserve"> </w:t>
      </w:r>
    </w:p>
    <w:p w14:paraId="0D55E2D2" w14:textId="77777777" w:rsidR="000F0A83" w:rsidRDefault="000F0A83">
      <w:r>
        <w:t>Facebook “members only”</w:t>
      </w:r>
      <w:r w:rsidR="00F53E02">
        <w:t xml:space="preserve"> </w:t>
      </w:r>
      <w:r>
        <w:t>page</w:t>
      </w:r>
      <w:r w:rsidR="00F53E02">
        <w:t xml:space="preserve"> </w:t>
      </w:r>
      <w:r w:rsidRPr="000F0A83">
        <w:t xml:space="preserve">WCS </w:t>
      </w:r>
      <w:r>
        <w:t>–M</w:t>
      </w:r>
      <w:r w:rsidRPr="000F0A83">
        <w:t>embers</w:t>
      </w:r>
      <w:r>
        <w:t xml:space="preserve"> </w:t>
      </w:r>
      <w:hyperlink r:id="rId10" w:history="1">
        <w:r>
          <w:rPr>
            <w:rStyle w:val="Hyperlink"/>
          </w:rPr>
          <w:t>https://www.facebook.com/groups/710405782437248/</w:t>
        </w:r>
      </w:hyperlink>
      <w:r>
        <w:t xml:space="preserve"> </w:t>
      </w:r>
    </w:p>
    <w:p w14:paraId="32EB4D8F" w14:textId="77777777" w:rsidR="000F0A83" w:rsidRDefault="000F0A83"/>
    <w:p w14:paraId="080B346E" w14:textId="77777777" w:rsidR="000F0A83" w:rsidRDefault="000F0A83">
      <w:r>
        <w:t xml:space="preserve">The Executive Committee of the West Coast Splash Synchronised Swimming Swim Club is responsible for the day to day business of the Club. The Executive and Coordinator positions are elected at the annual general meeting of the Club. </w:t>
      </w:r>
    </w:p>
    <w:p w14:paraId="30E70C65" w14:textId="77777777" w:rsidR="000F0A83" w:rsidRPr="00A5704E" w:rsidRDefault="000F0A83">
      <w:pPr>
        <w:rPr>
          <w:color w:val="7030A0"/>
          <w:sz w:val="24"/>
          <w:szCs w:val="24"/>
        </w:rPr>
      </w:pPr>
      <w:r w:rsidRPr="00A5704E">
        <w:rPr>
          <w:b/>
          <w:color w:val="7030A0"/>
          <w:sz w:val="24"/>
          <w:szCs w:val="24"/>
        </w:rPr>
        <w:t>The Executive and Coordinator positions are as follows:</w:t>
      </w:r>
      <w:r w:rsidRPr="00A5704E">
        <w:rPr>
          <w:color w:val="7030A0"/>
          <w:sz w:val="24"/>
          <w:szCs w:val="24"/>
        </w:rPr>
        <w:t xml:space="preserve"> </w:t>
      </w:r>
    </w:p>
    <w:p w14:paraId="2AD34D85" w14:textId="3395ABED" w:rsidR="000F0A83" w:rsidRPr="00A5704E" w:rsidRDefault="000F0A83">
      <w:pPr>
        <w:rPr>
          <w:color w:val="7030A0"/>
        </w:rPr>
      </w:pPr>
      <w:r w:rsidRPr="00A5704E">
        <w:rPr>
          <w:b/>
          <w:color w:val="7030A0"/>
        </w:rPr>
        <w:t>20</w:t>
      </w:r>
      <w:r w:rsidR="00AD4D5E">
        <w:rPr>
          <w:b/>
          <w:color w:val="7030A0"/>
        </w:rPr>
        <w:t>22</w:t>
      </w:r>
      <w:r w:rsidRPr="00A5704E">
        <w:rPr>
          <w:b/>
          <w:color w:val="7030A0"/>
        </w:rPr>
        <w:t>-202</w:t>
      </w:r>
      <w:r w:rsidR="00AD4D5E">
        <w:rPr>
          <w:b/>
          <w:color w:val="7030A0"/>
        </w:rPr>
        <w:t>3</w:t>
      </w:r>
      <w:r w:rsidRPr="00A5704E">
        <w:rPr>
          <w:b/>
          <w:color w:val="7030A0"/>
        </w:rPr>
        <w:t xml:space="preserve"> Executive Committee</w:t>
      </w:r>
      <w:r w:rsidRPr="00A5704E">
        <w:rPr>
          <w:color w:val="7030A0"/>
        </w:rPr>
        <w:t xml:space="preserve"> </w:t>
      </w:r>
    </w:p>
    <w:p w14:paraId="07519E18" w14:textId="297ED050" w:rsidR="000F0A83" w:rsidRDefault="000F0A83">
      <w:r w:rsidRPr="00A5704E">
        <w:rPr>
          <w:b/>
          <w:color w:val="7030A0"/>
        </w:rPr>
        <w:t>President:</w:t>
      </w:r>
      <w:r w:rsidRPr="00A5704E">
        <w:rPr>
          <w:color w:val="7030A0"/>
        </w:rPr>
        <w:t xml:space="preserve"> </w:t>
      </w:r>
      <w:r w:rsidR="00AD4D5E">
        <w:t>Michelle Fellows</w:t>
      </w:r>
      <w:r>
        <w:t xml:space="preserve"> </w:t>
      </w:r>
      <w:hyperlink r:id="rId11" w:history="1">
        <w:r w:rsidR="00445401" w:rsidRPr="00F812EA">
          <w:rPr>
            <w:rStyle w:val="Hyperlink"/>
          </w:rPr>
          <w:t>president.wcssynchro@gmail.com</w:t>
        </w:r>
      </w:hyperlink>
    </w:p>
    <w:p w14:paraId="612AA9BA" w14:textId="417CAA79" w:rsidR="000F0A83" w:rsidRDefault="000F0A83">
      <w:r w:rsidRPr="00A5704E">
        <w:rPr>
          <w:b/>
          <w:color w:val="7030A0"/>
        </w:rPr>
        <w:t>Vice President</w:t>
      </w:r>
      <w:r w:rsidRPr="001D1F8C">
        <w:rPr>
          <w:b/>
        </w:rPr>
        <w:t>:</w:t>
      </w:r>
      <w:r w:rsidRPr="001D1F8C">
        <w:t xml:space="preserve"> </w:t>
      </w:r>
      <w:r w:rsidR="00AD4D5E">
        <w:t>Sarah Wakeb</w:t>
      </w:r>
      <w:r w:rsidR="001D1F8C" w:rsidRPr="001D1F8C">
        <w:t xml:space="preserve"> </w:t>
      </w:r>
      <w:hyperlink r:id="rId12" w:history="1">
        <w:r w:rsidR="00445401" w:rsidRPr="00F812EA">
          <w:rPr>
            <w:rStyle w:val="Hyperlink"/>
          </w:rPr>
          <w:t>vicepresident.wcssynchro@gmail.com</w:t>
        </w:r>
      </w:hyperlink>
    </w:p>
    <w:p w14:paraId="3CBE2873" w14:textId="614040E3" w:rsidR="000F0A83" w:rsidRDefault="000F0A83">
      <w:r w:rsidRPr="00A5704E">
        <w:rPr>
          <w:b/>
          <w:color w:val="7030A0"/>
        </w:rPr>
        <w:t>Secretary:</w:t>
      </w:r>
      <w:r>
        <w:t xml:space="preserve"> </w:t>
      </w:r>
      <w:r w:rsidR="00D071C6">
        <w:t xml:space="preserve">Rachel Thompson </w:t>
      </w:r>
      <w:hyperlink r:id="rId13" w:history="1">
        <w:r w:rsidRPr="00F63719">
          <w:rPr>
            <w:rStyle w:val="Hyperlink"/>
          </w:rPr>
          <w:t>secretary.wcssynchro@gmail.com</w:t>
        </w:r>
      </w:hyperlink>
    </w:p>
    <w:p w14:paraId="6622A27C" w14:textId="5F9764D5" w:rsidR="000F0A83" w:rsidRDefault="000F0A83">
      <w:r w:rsidRPr="00A5704E">
        <w:rPr>
          <w:b/>
          <w:color w:val="7030A0"/>
        </w:rPr>
        <w:t>Treasurer</w:t>
      </w:r>
      <w:r w:rsidRPr="000F0A83">
        <w:rPr>
          <w:b/>
        </w:rPr>
        <w:t>:</w:t>
      </w:r>
      <w:r>
        <w:t xml:space="preserve"> </w:t>
      </w:r>
      <w:r w:rsidR="00D071C6">
        <w:t xml:space="preserve">Joyce </w:t>
      </w:r>
      <w:r w:rsidR="00E06115">
        <w:t>Ya</w:t>
      </w:r>
      <w:r w:rsidR="00D071C6">
        <w:t>ng</w:t>
      </w:r>
      <w:r w:rsidR="001D1F8C">
        <w:t xml:space="preserve"> </w:t>
      </w:r>
      <w:hyperlink r:id="rId14" w:history="1">
        <w:r w:rsidR="00F53E02" w:rsidRPr="00F63719">
          <w:rPr>
            <w:rStyle w:val="Hyperlink"/>
          </w:rPr>
          <w:t>treasurer.wcs@hotmail.com</w:t>
        </w:r>
      </w:hyperlink>
    </w:p>
    <w:p w14:paraId="66DCF27C" w14:textId="2F9E0FED" w:rsidR="00445401" w:rsidRDefault="000F0A83">
      <w:r w:rsidRPr="00A5704E">
        <w:rPr>
          <w:b/>
          <w:color w:val="7030A0"/>
        </w:rPr>
        <w:t>Uniforms:</w:t>
      </w:r>
      <w:r w:rsidRPr="00A5704E">
        <w:rPr>
          <w:color w:val="7030A0"/>
        </w:rPr>
        <w:t xml:space="preserve"> </w:t>
      </w:r>
      <w:r w:rsidR="001D1F8C">
        <w:rPr>
          <w:color w:val="7030A0"/>
        </w:rPr>
        <w:t xml:space="preserve"> </w:t>
      </w:r>
      <w:r w:rsidR="00AB7888">
        <w:t xml:space="preserve">Aniko </w:t>
      </w:r>
      <w:hyperlink r:id="rId15" w:history="1">
        <w:r w:rsidR="00445401" w:rsidRPr="00F812EA">
          <w:rPr>
            <w:rStyle w:val="Hyperlink"/>
          </w:rPr>
          <w:t>uniform.wcssynchro@gmail.com</w:t>
        </w:r>
      </w:hyperlink>
    </w:p>
    <w:p w14:paraId="4422D6D2" w14:textId="698D6F0B" w:rsidR="001D1F8C" w:rsidRDefault="000F0A83" w:rsidP="001D1F8C">
      <w:r>
        <w:t xml:space="preserve"> </w:t>
      </w:r>
      <w:r w:rsidR="001D1F8C">
        <w:rPr>
          <w:b/>
          <w:color w:val="7030A0"/>
        </w:rPr>
        <w:t>Volunteers</w:t>
      </w:r>
      <w:r w:rsidR="001D1F8C" w:rsidRPr="00A5704E">
        <w:rPr>
          <w:b/>
          <w:color w:val="7030A0"/>
        </w:rPr>
        <w:t>:</w:t>
      </w:r>
      <w:r w:rsidR="001D1F8C" w:rsidRPr="00A5704E">
        <w:rPr>
          <w:color w:val="7030A0"/>
        </w:rPr>
        <w:t xml:space="preserve"> </w:t>
      </w:r>
      <w:r w:rsidR="001D1F8C">
        <w:rPr>
          <w:color w:val="7030A0"/>
        </w:rPr>
        <w:t xml:space="preserve"> </w:t>
      </w:r>
      <w:r w:rsidR="001D1F8C" w:rsidRPr="001D1F8C">
        <w:rPr>
          <w:color w:val="7030A0"/>
        </w:rPr>
        <w:t>S</w:t>
      </w:r>
      <w:r w:rsidR="001D1F8C" w:rsidRPr="001D1F8C">
        <w:rPr>
          <w:rFonts w:cs="Arial"/>
          <w:color w:val="202124"/>
          <w:shd w:val="clear" w:color="auto" w:fill="FFFFFF"/>
        </w:rPr>
        <w:t>usan Dimopoulos</w:t>
      </w:r>
      <w:r w:rsidR="00AB7888">
        <w:rPr>
          <w:rFonts w:cs="Arial"/>
          <w:color w:val="202124"/>
          <w:shd w:val="clear" w:color="auto" w:fill="FFFFFF"/>
        </w:rPr>
        <w:t xml:space="preserve"> &amp; D</w:t>
      </w:r>
      <w:r w:rsidR="004168C6">
        <w:rPr>
          <w:rFonts w:cs="Arial"/>
          <w:color w:val="202124"/>
          <w:shd w:val="clear" w:color="auto" w:fill="FFFFFF"/>
        </w:rPr>
        <w:t>eanna Preshaw</w:t>
      </w:r>
      <w:r w:rsidR="001D1F8C">
        <w:rPr>
          <w:rFonts w:ascii="Arial" w:hAnsi="Arial" w:cs="Arial"/>
          <w:color w:val="202124"/>
          <w:shd w:val="clear" w:color="auto" w:fill="FFFFFF"/>
        </w:rPr>
        <w:t xml:space="preserve"> </w:t>
      </w:r>
      <w:hyperlink r:id="rId16" w:tgtFrame="_blank" w:history="1">
        <w:r w:rsidR="001D1F8C" w:rsidRPr="001D1F8C">
          <w:rPr>
            <w:rStyle w:val="Hyperlink"/>
            <w:rFonts w:ascii="Helvetica" w:hAnsi="Helvetica" w:cs="Helvetica"/>
            <w:color w:val="1A73E8"/>
            <w:shd w:val="clear" w:color="auto" w:fill="FFFFFF"/>
          </w:rPr>
          <w:t>volunteers.wcssynchro@gmail.com</w:t>
        </w:r>
      </w:hyperlink>
    </w:p>
    <w:p w14:paraId="07981CDF" w14:textId="77777777" w:rsidR="00DA7E13" w:rsidRDefault="00DA7E13"/>
    <w:p w14:paraId="71983DAC" w14:textId="77777777" w:rsidR="00F53E02" w:rsidRPr="00F16676" w:rsidRDefault="000F0A83" w:rsidP="00F53E02">
      <w:pPr>
        <w:jc w:val="center"/>
        <w:rPr>
          <w:rFonts w:ascii="Bradley Hand ITC" w:hAnsi="Bradley Hand ITC"/>
          <w:b/>
          <w:i/>
          <w:sz w:val="40"/>
          <w:szCs w:val="40"/>
          <w:u w:val="single"/>
        </w:rPr>
      </w:pPr>
      <w:r w:rsidRPr="00F16676">
        <w:rPr>
          <w:rFonts w:ascii="Bradley Hand ITC" w:hAnsi="Bradley Hand ITC"/>
          <w:b/>
          <w:i/>
          <w:sz w:val="40"/>
          <w:szCs w:val="40"/>
          <w:u w:val="single"/>
        </w:rPr>
        <w:t>Club Values</w:t>
      </w:r>
    </w:p>
    <w:p w14:paraId="7882E532" w14:textId="77777777" w:rsidR="00483152" w:rsidRPr="00DA7E13" w:rsidRDefault="000F0A83" w:rsidP="00DA7E13">
      <w:pPr>
        <w:rPr>
          <w:rFonts w:ascii="Bradley Hand ITC" w:hAnsi="Bradley Hand ITC"/>
          <w:b/>
          <w:i/>
          <w:sz w:val="28"/>
          <w:szCs w:val="28"/>
        </w:rPr>
      </w:pPr>
      <w:r w:rsidRPr="00DA7E13">
        <w:rPr>
          <w:rFonts w:ascii="Bradley Hand ITC" w:hAnsi="Bradley Hand ITC"/>
          <w:b/>
          <w:i/>
          <w:sz w:val="28"/>
          <w:szCs w:val="28"/>
        </w:rPr>
        <w:t>Respect for myself and others</w:t>
      </w:r>
      <w:r w:rsidR="00DA7E13">
        <w:rPr>
          <w:rFonts w:ascii="Bradley Hand ITC" w:hAnsi="Bradley Hand ITC"/>
          <w:b/>
          <w:i/>
          <w:sz w:val="28"/>
          <w:szCs w:val="28"/>
        </w:rPr>
        <w:tab/>
        <w:t xml:space="preserve">     </w:t>
      </w:r>
      <w:r w:rsidRPr="00DA7E13">
        <w:rPr>
          <w:rFonts w:ascii="Bradley Hand ITC" w:hAnsi="Bradley Hand ITC"/>
          <w:b/>
          <w:i/>
          <w:sz w:val="28"/>
          <w:szCs w:val="28"/>
        </w:rPr>
        <w:t xml:space="preserve">Support one another </w:t>
      </w:r>
      <w:r w:rsidR="00DA7E13">
        <w:rPr>
          <w:rFonts w:ascii="Bradley Hand ITC" w:hAnsi="Bradley Hand ITC"/>
          <w:b/>
          <w:i/>
          <w:sz w:val="28"/>
          <w:szCs w:val="28"/>
        </w:rPr>
        <w:t xml:space="preserve">   </w:t>
      </w:r>
      <w:r w:rsidR="00DA7E13">
        <w:rPr>
          <w:rFonts w:ascii="Bradley Hand ITC" w:hAnsi="Bradley Hand ITC"/>
          <w:b/>
          <w:i/>
          <w:sz w:val="28"/>
          <w:szCs w:val="28"/>
        </w:rPr>
        <w:tab/>
      </w:r>
      <w:r w:rsidR="005575F1" w:rsidRPr="00DA7E13">
        <w:rPr>
          <w:rFonts w:ascii="Bradley Hand ITC" w:hAnsi="Bradley Hand ITC"/>
          <w:b/>
          <w:i/>
          <w:sz w:val="28"/>
          <w:szCs w:val="28"/>
        </w:rPr>
        <w:t>Be the best we can b</w:t>
      </w:r>
      <w:r w:rsidR="001C6995" w:rsidRPr="00DA7E13">
        <w:rPr>
          <w:rFonts w:ascii="Bradley Hand ITC" w:hAnsi="Bradley Hand ITC"/>
          <w:b/>
          <w:i/>
          <w:sz w:val="28"/>
          <w:szCs w:val="28"/>
        </w:rPr>
        <w:t>e</w:t>
      </w:r>
    </w:p>
    <w:p w14:paraId="509F96CA" w14:textId="77777777" w:rsidR="001C6995" w:rsidRDefault="001C6995" w:rsidP="005575F1">
      <w:pPr>
        <w:jc w:val="center"/>
        <w:rPr>
          <w:b/>
        </w:rPr>
      </w:pPr>
    </w:p>
    <w:p w14:paraId="13D4FE11" w14:textId="77777777" w:rsidR="00445401" w:rsidRDefault="00445401" w:rsidP="004D2677">
      <w:pPr>
        <w:tabs>
          <w:tab w:val="left" w:pos="9630"/>
        </w:tabs>
        <w:jc w:val="center"/>
        <w:rPr>
          <w:b/>
          <w:color w:val="7030A0"/>
          <w:sz w:val="28"/>
          <w:szCs w:val="28"/>
        </w:rPr>
      </w:pPr>
    </w:p>
    <w:p w14:paraId="1568A551" w14:textId="0C78DD78" w:rsidR="00483152" w:rsidRPr="00A5704E" w:rsidRDefault="00483152" w:rsidP="004D2677">
      <w:pPr>
        <w:tabs>
          <w:tab w:val="left" w:pos="9630"/>
        </w:tabs>
        <w:jc w:val="center"/>
        <w:rPr>
          <w:color w:val="7030A0"/>
          <w:sz w:val="28"/>
          <w:szCs w:val="28"/>
        </w:rPr>
      </w:pPr>
      <w:r w:rsidRPr="00A5704E">
        <w:rPr>
          <w:b/>
          <w:color w:val="7030A0"/>
          <w:sz w:val="28"/>
          <w:szCs w:val="28"/>
        </w:rPr>
        <w:lastRenderedPageBreak/>
        <w:t>Contents</w:t>
      </w:r>
      <w:r w:rsidRPr="00A5704E">
        <w:rPr>
          <w:color w:val="7030A0"/>
          <w:sz w:val="28"/>
          <w:szCs w:val="28"/>
        </w:rPr>
        <w:t xml:space="preserve"> </w:t>
      </w:r>
    </w:p>
    <w:p w14:paraId="6A9AD769" w14:textId="77777777" w:rsidR="00483152" w:rsidRDefault="00483152" w:rsidP="009233AE">
      <w:r>
        <w:t>1 West Coast Splash Synchronised Swimming Club .............................</w:t>
      </w:r>
      <w:r w:rsidR="009233AE">
        <w:t>.........</w:t>
      </w:r>
      <w:r>
        <w:t>............................</w:t>
      </w:r>
      <w:r w:rsidR="009233AE">
        <w:t>.</w:t>
      </w:r>
      <w:r w:rsidR="00FE4D5B">
        <w:t>..........................5</w:t>
      </w:r>
      <w:r>
        <w:t xml:space="preserve"> </w:t>
      </w:r>
    </w:p>
    <w:p w14:paraId="5146BFD2" w14:textId="77777777" w:rsidR="00483152" w:rsidRDefault="00483152" w:rsidP="004D2677">
      <w:pPr>
        <w:ind w:left="630"/>
        <w:jc w:val="center"/>
      </w:pPr>
      <w:r>
        <w:t>1.1 History............................................................................................</w:t>
      </w:r>
      <w:r w:rsidR="004D2677">
        <w:t>..................................................</w:t>
      </w:r>
      <w:r w:rsidR="005575F1">
        <w:t>...</w:t>
      </w:r>
      <w:r w:rsidR="00FE4D5B">
        <w:t>5</w:t>
      </w:r>
      <w:r>
        <w:t xml:space="preserve"> </w:t>
      </w:r>
    </w:p>
    <w:p w14:paraId="2239AB9D" w14:textId="77777777" w:rsidR="009233AE" w:rsidRDefault="00483152" w:rsidP="00B610A4">
      <w:pPr>
        <w:ind w:left="630"/>
        <w:jc w:val="center"/>
      </w:pPr>
      <w:r>
        <w:t>1.2 Philosophy ...............................</w:t>
      </w:r>
      <w:r w:rsidR="00B610A4">
        <w:t>....................</w:t>
      </w:r>
      <w:r>
        <w:t>........................................</w:t>
      </w:r>
      <w:r w:rsidR="005575F1">
        <w:t>.......</w:t>
      </w:r>
      <w:r w:rsidR="004D2677">
        <w:t>....................</w:t>
      </w:r>
      <w:r w:rsidR="00B610A4">
        <w:t>..</w:t>
      </w:r>
      <w:r w:rsidR="00FE4D5B">
        <w:t>..................5</w:t>
      </w:r>
    </w:p>
    <w:p w14:paraId="19797516" w14:textId="77777777" w:rsidR="009233AE" w:rsidRDefault="00483152" w:rsidP="009233AE">
      <w:r>
        <w:t>2 The Sport of Synchronised Swimming .................................................</w:t>
      </w:r>
      <w:r w:rsidR="009233AE">
        <w:t>.........</w:t>
      </w:r>
      <w:r>
        <w:t>..</w:t>
      </w:r>
      <w:r w:rsidR="00B610A4">
        <w:t>...................</w:t>
      </w:r>
      <w:r w:rsidR="00FE4D5B">
        <w:t>...............................5</w:t>
      </w:r>
    </w:p>
    <w:p w14:paraId="638D98AB" w14:textId="77777777" w:rsidR="009233AE" w:rsidRDefault="00483152" w:rsidP="00B610A4">
      <w:pPr>
        <w:ind w:left="630" w:firstLine="90"/>
      </w:pPr>
      <w:r>
        <w:t>2.1 What is Synchronised Swimming? ...........</w:t>
      </w:r>
      <w:r w:rsidR="00B610A4">
        <w:t>.</w:t>
      </w:r>
      <w:r>
        <w:t>..........................</w:t>
      </w:r>
      <w:r w:rsidR="00B610A4">
        <w:t>...................</w:t>
      </w:r>
      <w:r>
        <w:t>............</w:t>
      </w:r>
      <w:r w:rsidR="005575F1">
        <w:t>...............................</w:t>
      </w:r>
      <w:r w:rsidR="00FE4D5B">
        <w:t>5</w:t>
      </w:r>
      <w:r>
        <w:t xml:space="preserve"> </w:t>
      </w:r>
    </w:p>
    <w:p w14:paraId="4A26C37E" w14:textId="77777777" w:rsidR="009233AE" w:rsidRDefault="00483152" w:rsidP="00B610A4">
      <w:pPr>
        <w:ind w:firstLine="720"/>
      </w:pPr>
      <w:r>
        <w:t>2.2 Figures..................................................................................................</w:t>
      </w:r>
      <w:r w:rsidR="00B610A4">
        <w:t>....................</w:t>
      </w:r>
      <w:r>
        <w:t>..............</w:t>
      </w:r>
      <w:r w:rsidR="009233AE">
        <w:t>.</w:t>
      </w:r>
      <w:r w:rsidR="00FE4D5B">
        <w:t>..........5</w:t>
      </w:r>
      <w:r>
        <w:t xml:space="preserve"> </w:t>
      </w:r>
    </w:p>
    <w:p w14:paraId="4C269DC7" w14:textId="77777777" w:rsidR="009233AE" w:rsidRDefault="00483152" w:rsidP="00B610A4">
      <w:pPr>
        <w:ind w:firstLine="720"/>
      </w:pPr>
      <w:r>
        <w:t>2.3 Routines..........................................................................</w:t>
      </w:r>
      <w:r w:rsidR="00B610A4">
        <w:t>....................</w:t>
      </w:r>
      <w:r>
        <w:t>................</w:t>
      </w:r>
      <w:r w:rsidR="00B610A4">
        <w:t>...............</w:t>
      </w:r>
      <w:r w:rsidR="00FE4D5B">
        <w:t>................6</w:t>
      </w:r>
    </w:p>
    <w:p w14:paraId="007FAF71" w14:textId="77777777" w:rsidR="005575F1" w:rsidRDefault="005575F1" w:rsidP="005575F1">
      <w:r>
        <w:tab/>
      </w:r>
      <w:r>
        <w:tab/>
        <w:t>2.3.1 Solos……………………………………………………………</w:t>
      </w:r>
      <w:r w:rsidR="00B610A4">
        <w:t>…………………</w:t>
      </w:r>
      <w:r>
        <w:t>…………………………………………</w:t>
      </w:r>
      <w:r w:rsidR="00B610A4">
        <w:t>.</w:t>
      </w:r>
      <w:r w:rsidR="00FE4D5B">
        <w:t>….6</w:t>
      </w:r>
    </w:p>
    <w:p w14:paraId="3D7A34DA" w14:textId="77777777" w:rsidR="005575F1" w:rsidRDefault="005575F1" w:rsidP="00B610A4">
      <w:r>
        <w:tab/>
      </w:r>
      <w:r>
        <w:tab/>
        <w:t>2.3.2 Duets………………………………………………………………………………………………………</w:t>
      </w:r>
      <w:r w:rsidR="00B610A4">
        <w:t>……</w:t>
      </w:r>
      <w:r>
        <w:t>…</w:t>
      </w:r>
      <w:r w:rsidR="00B610A4">
        <w:t>……………</w:t>
      </w:r>
      <w:r w:rsidR="00FE4D5B">
        <w:t>.6</w:t>
      </w:r>
    </w:p>
    <w:p w14:paraId="144A6EE2" w14:textId="77777777" w:rsidR="005575F1" w:rsidRDefault="005575F1" w:rsidP="005575F1">
      <w:r>
        <w:tab/>
      </w:r>
      <w:r>
        <w:tab/>
        <w:t>2.3.3 Teams………………………………………………………………………………………………………...</w:t>
      </w:r>
      <w:r w:rsidR="00FE4D5B">
        <w:t>...................6</w:t>
      </w:r>
    </w:p>
    <w:p w14:paraId="068C9152" w14:textId="77777777" w:rsidR="005575F1" w:rsidRDefault="005575F1" w:rsidP="005575F1">
      <w:r>
        <w:tab/>
      </w:r>
      <w:r>
        <w:tab/>
        <w:t>2.3.4 Combo………………………………………………………………………………………………………</w:t>
      </w:r>
      <w:r w:rsidR="00B610A4">
        <w:t>………………</w:t>
      </w:r>
      <w:r w:rsidR="00FE4D5B">
        <w:t>....6</w:t>
      </w:r>
    </w:p>
    <w:p w14:paraId="59AFB9A0" w14:textId="77777777" w:rsidR="000E459A" w:rsidRDefault="000E459A" w:rsidP="00B610A4">
      <w:pPr>
        <w:ind w:firstLine="720"/>
      </w:pPr>
      <w:r>
        <w:t>2.4 Routine Selection ................................................................................................</w:t>
      </w:r>
      <w:r w:rsidR="00FE4D5B">
        <w:t>..............................6</w:t>
      </w:r>
      <w:r>
        <w:t xml:space="preserve"> </w:t>
      </w:r>
    </w:p>
    <w:p w14:paraId="457109DD" w14:textId="77777777" w:rsidR="000E459A" w:rsidRDefault="000E459A" w:rsidP="000E459A">
      <w:pPr>
        <w:ind w:firstLine="720"/>
      </w:pPr>
      <w:r>
        <w:t>2.5 Costumes.......................................................................................................</w:t>
      </w:r>
      <w:r w:rsidR="00B610A4">
        <w:t>.....</w:t>
      </w:r>
      <w:r w:rsidR="00FE4D5B">
        <w:t>...............................7</w:t>
      </w:r>
      <w:r>
        <w:t xml:space="preserve"> </w:t>
      </w:r>
    </w:p>
    <w:p w14:paraId="1C943BDA" w14:textId="77777777" w:rsidR="000E459A" w:rsidRDefault="000E459A" w:rsidP="00B610A4">
      <w:pPr>
        <w:ind w:firstLine="720"/>
      </w:pPr>
      <w:r>
        <w:t>2.6 Hair and Make Up…………………........................................................</w:t>
      </w:r>
      <w:r w:rsidR="00B610A4">
        <w:t>....................</w:t>
      </w:r>
      <w:r w:rsidR="00FE4D5B">
        <w:t>...............................7</w:t>
      </w:r>
      <w:r>
        <w:t xml:space="preserve">  </w:t>
      </w:r>
    </w:p>
    <w:p w14:paraId="7DC8E87E" w14:textId="77777777" w:rsidR="009233AE" w:rsidRDefault="000E459A" w:rsidP="00B610A4">
      <w:pPr>
        <w:ind w:firstLine="720"/>
      </w:pPr>
      <w:r>
        <w:t>2.7 Uniform and</w:t>
      </w:r>
      <w:r w:rsidR="00483152">
        <w:t xml:space="preserve"> Equipment.....................................................................................................</w:t>
      </w:r>
      <w:r w:rsidR="00B610A4">
        <w:t>..............</w:t>
      </w:r>
      <w:r w:rsidR="00FE4D5B">
        <w:t>.8</w:t>
      </w:r>
    </w:p>
    <w:p w14:paraId="1F8C22DC" w14:textId="77777777" w:rsidR="009233AE" w:rsidRDefault="000E459A" w:rsidP="00B610A4">
      <w:pPr>
        <w:ind w:firstLine="720"/>
      </w:pPr>
      <w:r>
        <w:t>2.8</w:t>
      </w:r>
      <w:r w:rsidR="00483152">
        <w:t xml:space="preserve"> Synchro Competitive Structure.......................................................</w:t>
      </w:r>
      <w:r w:rsidR="00B610A4">
        <w:t>....................</w:t>
      </w:r>
      <w:r w:rsidR="00FE4D5B">
        <w:t>...............................8</w:t>
      </w:r>
      <w:r w:rsidR="00483152">
        <w:t xml:space="preserve"> </w:t>
      </w:r>
    </w:p>
    <w:p w14:paraId="5E2219C7" w14:textId="77777777" w:rsidR="009233AE" w:rsidRDefault="00483152" w:rsidP="009233AE">
      <w:r>
        <w:t>3 Training ..........................................................................................................................</w:t>
      </w:r>
      <w:r w:rsidR="009233AE">
        <w:t>..........</w:t>
      </w:r>
      <w:r>
        <w:t>....</w:t>
      </w:r>
      <w:r w:rsidR="00B610A4">
        <w:t>....................</w:t>
      </w:r>
      <w:r w:rsidR="00FE4D5B">
        <w:t>.9</w:t>
      </w:r>
    </w:p>
    <w:p w14:paraId="5D43C88C" w14:textId="77777777" w:rsidR="009233AE" w:rsidRDefault="00483152" w:rsidP="00B610A4">
      <w:pPr>
        <w:ind w:firstLine="720"/>
      </w:pPr>
      <w:r>
        <w:t>3.1 Land Drill...........................................................</w:t>
      </w:r>
      <w:r w:rsidR="00B610A4">
        <w:t>....................</w:t>
      </w:r>
      <w:r>
        <w:t>....................................................</w:t>
      </w:r>
      <w:r w:rsidR="00B610A4">
        <w:t>.</w:t>
      </w:r>
      <w:r w:rsidR="00FE4D5B">
        <w:t>........9</w:t>
      </w:r>
      <w:r>
        <w:t xml:space="preserve"> </w:t>
      </w:r>
    </w:p>
    <w:p w14:paraId="0C719A39" w14:textId="77777777" w:rsidR="009233AE" w:rsidRDefault="00483152" w:rsidP="00B610A4">
      <w:pPr>
        <w:ind w:firstLine="720"/>
      </w:pPr>
      <w:r>
        <w:t>3.2 Dry-land Training..............................................................................................</w:t>
      </w:r>
      <w:r w:rsidR="00B610A4">
        <w:t>....................</w:t>
      </w:r>
      <w:r w:rsidR="00FE4D5B">
        <w:t>.............9</w:t>
      </w:r>
    </w:p>
    <w:p w14:paraId="7D363DBE" w14:textId="77777777" w:rsidR="009233AE" w:rsidRDefault="00483152" w:rsidP="00B610A4">
      <w:pPr>
        <w:ind w:firstLine="720"/>
      </w:pPr>
      <w:r>
        <w:t>3.3 Flexibility .....................................................................................................</w:t>
      </w:r>
      <w:r w:rsidR="00B610A4">
        <w:t>.................</w:t>
      </w:r>
      <w:r>
        <w:t>.............</w:t>
      </w:r>
      <w:r w:rsidR="00B610A4">
        <w:t>...</w:t>
      </w:r>
      <w:r w:rsidR="00FE4D5B">
        <w:t>.....9</w:t>
      </w:r>
      <w:r>
        <w:t xml:space="preserve"> </w:t>
      </w:r>
    </w:p>
    <w:p w14:paraId="24EB9557" w14:textId="77777777" w:rsidR="009233AE" w:rsidRDefault="00483152" w:rsidP="00B610A4">
      <w:pPr>
        <w:ind w:firstLine="720"/>
      </w:pPr>
      <w:r>
        <w:t>3.4 Swimming Training.............................................................................................</w:t>
      </w:r>
      <w:r w:rsidR="00B610A4">
        <w:t>...........................</w:t>
      </w:r>
      <w:r w:rsidR="00FE4D5B">
        <w:t>...10</w:t>
      </w:r>
      <w:r>
        <w:t xml:space="preserve"> </w:t>
      </w:r>
    </w:p>
    <w:p w14:paraId="7CCCF30F" w14:textId="77777777" w:rsidR="000E459A" w:rsidRDefault="000E459A" w:rsidP="000E459A">
      <w:r>
        <w:t>4 Structure ....................................................................................................................................</w:t>
      </w:r>
      <w:r w:rsidR="00FE4D5B">
        <w:t>.....................10</w:t>
      </w:r>
    </w:p>
    <w:p w14:paraId="5D957917" w14:textId="77777777" w:rsidR="000E459A" w:rsidRDefault="000E459A" w:rsidP="006E48D8">
      <w:pPr>
        <w:ind w:firstLine="630"/>
        <w:jc w:val="center"/>
      </w:pPr>
      <w:r>
        <w:t>4.1 Synchro WA.......................................................</w:t>
      </w:r>
      <w:r w:rsidR="006E48D8">
        <w:t>..</w:t>
      </w:r>
      <w:r>
        <w:t>....................................</w:t>
      </w:r>
      <w:r w:rsidR="006E48D8">
        <w:t>.</w:t>
      </w:r>
      <w:r>
        <w:t>.............</w:t>
      </w:r>
      <w:r w:rsidR="00FE4D5B">
        <w:t>............................10</w:t>
      </w:r>
      <w:r>
        <w:t xml:space="preserve"> </w:t>
      </w:r>
    </w:p>
    <w:p w14:paraId="4A533DE6" w14:textId="77777777" w:rsidR="000E459A" w:rsidRDefault="006E48D8" w:rsidP="006E48D8">
      <w:r>
        <w:t xml:space="preserve">              </w:t>
      </w:r>
      <w:r w:rsidR="000E459A">
        <w:t>4.2 ASAI……………………............................................................................</w:t>
      </w:r>
      <w:r>
        <w:t>...................</w:t>
      </w:r>
      <w:r w:rsidR="00FE4D5B">
        <w:t>.............................10</w:t>
      </w:r>
    </w:p>
    <w:p w14:paraId="767A7286" w14:textId="77777777" w:rsidR="000E459A" w:rsidRDefault="006E48D8" w:rsidP="006E48D8">
      <w:r>
        <w:t xml:space="preserve">              </w:t>
      </w:r>
      <w:r w:rsidR="000E459A">
        <w:t>4.3 FlINA……</w:t>
      </w:r>
      <w:r>
        <w:t>…</w:t>
      </w:r>
      <w:r w:rsidR="000E459A">
        <w:t>........................................................................................</w:t>
      </w:r>
      <w:r>
        <w:t>...................</w:t>
      </w:r>
      <w:r w:rsidR="00FE4D5B">
        <w:t>..............................10</w:t>
      </w:r>
    </w:p>
    <w:p w14:paraId="528873F1" w14:textId="77777777" w:rsidR="000E459A" w:rsidRDefault="000E459A" w:rsidP="000E459A">
      <w:pPr>
        <w:jc w:val="center"/>
      </w:pPr>
      <w:r>
        <w:t xml:space="preserve"> </w:t>
      </w:r>
    </w:p>
    <w:p w14:paraId="57D4C8BB" w14:textId="77777777" w:rsidR="000E459A" w:rsidRDefault="000E459A" w:rsidP="00F53E02">
      <w:pPr>
        <w:jc w:val="center"/>
      </w:pPr>
    </w:p>
    <w:p w14:paraId="19258228" w14:textId="77777777" w:rsidR="00E36C9B" w:rsidRDefault="00271E14" w:rsidP="009233AE">
      <w:r>
        <w:t>5</w:t>
      </w:r>
      <w:r w:rsidR="00E36C9B">
        <w:t xml:space="preserve"> Athlete Pathway</w:t>
      </w:r>
      <w:r>
        <w:t>………………………………………………………………………………………………………………………</w:t>
      </w:r>
      <w:r w:rsidR="006E48D8">
        <w:t>…………………</w:t>
      </w:r>
      <w:r w:rsidR="00FE4D5B">
        <w:t>11</w:t>
      </w:r>
    </w:p>
    <w:p w14:paraId="4EFEF24D" w14:textId="77777777" w:rsidR="00271E14" w:rsidRDefault="00271E14" w:rsidP="00271E14">
      <w:r>
        <w:t>6</w:t>
      </w:r>
      <w:r w:rsidR="00FD4D66">
        <w:t xml:space="preserve"> Program</w:t>
      </w:r>
      <w:r>
        <w:t>……………………………………………………………………………………………………………………………………</w:t>
      </w:r>
      <w:r w:rsidR="006E48D8">
        <w:t>……………</w:t>
      </w:r>
      <w:r w:rsidR="00F63E5F">
        <w:t>….</w:t>
      </w:r>
      <w:r w:rsidR="00FE4D5B">
        <w:t>12</w:t>
      </w:r>
      <w:r>
        <w:t xml:space="preserve"> </w:t>
      </w:r>
    </w:p>
    <w:p w14:paraId="25A24F89" w14:textId="77777777" w:rsidR="00271E14" w:rsidRDefault="00271E14" w:rsidP="00271E14">
      <w:pPr>
        <w:ind w:firstLine="720"/>
      </w:pPr>
      <w:r>
        <w:t>6.1 Registration</w:t>
      </w:r>
      <w:r w:rsidR="005D0C51">
        <w:t>.</w:t>
      </w:r>
      <w:r>
        <w:t>...................................................................................</w:t>
      </w:r>
      <w:r w:rsidR="006E48D8">
        <w:t>....................</w:t>
      </w:r>
      <w:r w:rsidR="00FE4D5B">
        <w:t>..............................12</w:t>
      </w:r>
    </w:p>
    <w:p w14:paraId="5ED21342" w14:textId="77777777" w:rsidR="00271E14" w:rsidRDefault="006E48D8" w:rsidP="00271E14">
      <w:r>
        <w:t xml:space="preserve">      </w:t>
      </w:r>
      <w:r>
        <w:tab/>
        <w:t>6.2 V</w:t>
      </w:r>
      <w:r w:rsidR="00271E14">
        <w:t>enues..........................................................................................</w:t>
      </w:r>
      <w:r>
        <w:t>.....................</w:t>
      </w:r>
      <w:r w:rsidR="00FE4D5B">
        <w:t>..............................12</w:t>
      </w:r>
    </w:p>
    <w:p w14:paraId="3C39B8AC" w14:textId="77777777" w:rsidR="00271E14" w:rsidRDefault="00271E14" w:rsidP="00271E14">
      <w:pPr>
        <w:ind w:firstLine="720"/>
      </w:pPr>
      <w:r>
        <w:t>6.3 Fees ...............................................................................................</w:t>
      </w:r>
      <w:r w:rsidR="006E48D8">
        <w:t>....................</w:t>
      </w:r>
      <w:r w:rsidR="00FE4D5B">
        <w:t>..............................12</w:t>
      </w:r>
    </w:p>
    <w:p w14:paraId="0D6E7554" w14:textId="77777777" w:rsidR="00271E14" w:rsidRDefault="00271E14" w:rsidP="00271E14">
      <w:pPr>
        <w:ind w:firstLine="540"/>
      </w:pPr>
      <w:r>
        <w:t xml:space="preserve">    6.4 Refunds..........................................................................................</w:t>
      </w:r>
      <w:r w:rsidR="006E48D8">
        <w:t>....................</w:t>
      </w:r>
      <w:r w:rsidR="00FE4D5B">
        <w:t>..............................13</w:t>
      </w:r>
      <w:r>
        <w:t xml:space="preserve"> </w:t>
      </w:r>
    </w:p>
    <w:p w14:paraId="6197DEFF" w14:textId="77777777" w:rsidR="00271E14" w:rsidRDefault="00271E14" w:rsidP="00271E14">
      <w:pPr>
        <w:pStyle w:val="Footer"/>
        <w:tabs>
          <w:tab w:val="clear" w:pos="4680"/>
          <w:tab w:val="center" w:pos="1350"/>
        </w:tabs>
      </w:pPr>
      <w:r>
        <w:t>7</w:t>
      </w:r>
      <w:r w:rsidR="00E36C9B">
        <w:t xml:space="preserve"> </w:t>
      </w:r>
      <w:r w:rsidR="00483152">
        <w:t>Swimmer Obligations......................................................................</w:t>
      </w:r>
      <w:r w:rsidR="009233AE">
        <w:t>..........</w:t>
      </w:r>
      <w:r w:rsidR="00483152">
        <w:t>.....</w:t>
      </w:r>
      <w:r w:rsidR="006E48D8">
        <w:t>..................................................14</w:t>
      </w:r>
    </w:p>
    <w:p w14:paraId="1A52C16B" w14:textId="77777777" w:rsidR="009233AE" w:rsidRDefault="009233AE" w:rsidP="00271E14">
      <w:pPr>
        <w:pStyle w:val="Footer"/>
        <w:tabs>
          <w:tab w:val="clear" w:pos="4680"/>
          <w:tab w:val="center" w:pos="1350"/>
        </w:tabs>
      </w:pPr>
    </w:p>
    <w:p w14:paraId="73D2E51C" w14:textId="77777777" w:rsidR="009233AE" w:rsidRDefault="006E48D8" w:rsidP="006E48D8">
      <w:r>
        <w:t xml:space="preserve">               </w:t>
      </w:r>
      <w:r w:rsidR="000F2ECA">
        <w:t>7</w:t>
      </w:r>
      <w:r w:rsidR="00483152">
        <w:t>.1 Code of Conduct ............................................</w:t>
      </w:r>
      <w:r>
        <w:t>.</w:t>
      </w:r>
      <w:r w:rsidR="00483152">
        <w:t>.....................................</w:t>
      </w:r>
      <w:r>
        <w:t>...........</w:t>
      </w:r>
      <w:r w:rsidR="00483152">
        <w:t>....................</w:t>
      </w:r>
      <w:r>
        <w:t>........</w:t>
      </w:r>
      <w:r w:rsidR="00483152">
        <w:t>....1</w:t>
      </w:r>
      <w:r>
        <w:t>4</w:t>
      </w:r>
    </w:p>
    <w:p w14:paraId="7CAC48B2" w14:textId="77777777" w:rsidR="00271E14" w:rsidRDefault="000F2ECA" w:rsidP="006E48D8">
      <w:pPr>
        <w:ind w:firstLine="720"/>
      </w:pPr>
      <w:r>
        <w:t>7</w:t>
      </w:r>
      <w:r w:rsidR="00271E14">
        <w:t>.2 Swimmers Code of Conduct ..........................................................</w:t>
      </w:r>
      <w:r w:rsidR="006E48D8">
        <w:t>..................................................14</w:t>
      </w:r>
    </w:p>
    <w:p w14:paraId="786DD9A9" w14:textId="77777777" w:rsidR="009233AE" w:rsidRDefault="000F2ECA" w:rsidP="006E48D8">
      <w:pPr>
        <w:ind w:firstLine="720"/>
      </w:pPr>
      <w:r>
        <w:t>7</w:t>
      </w:r>
      <w:r w:rsidR="00271E14">
        <w:t>.3</w:t>
      </w:r>
      <w:r w:rsidR="00483152">
        <w:t xml:space="preserve"> Attendance and Absences from Training.......</w:t>
      </w:r>
      <w:r w:rsidR="006E48D8">
        <w:t>.......................................................</w:t>
      </w:r>
      <w:r>
        <w:t>...</w:t>
      </w:r>
      <w:r w:rsidR="006E48D8">
        <w:t>........................14</w:t>
      </w:r>
    </w:p>
    <w:p w14:paraId="2944121F" w14:textId="77777777" w:rsidR="000F2ECA" w:rsidRDefault="000F2ECA" w:rsidP="000F2ECA">
      <w:pPr>
        <w:ind w:left="720" w:firstLine="720"/>
      </w:pPr>
      <w:r w:rsidRPr="000F2ECA">
        <w:t>7.3.1 Illness or Injury</w:t>
      </w:r>
      <w:r>
        <w:t>…………………………………………………………………………………………………………….14</w:t>
      </w:r>
    </w:p>
    <w:p w14:paraId="3377EE21" w14:textId="77777777" w:rsidR="000F2ECA" w:rsidRDefault="000F2ECA" w:rsidP="000F2ECA">
      <w:pPr>
        <w:ind w:left="720" w:firstLine="720"/>
      </w:pPr>
      <w:r w:rsidRPr="000F2ECA">
        <w:t xml:space="preserve">7.3.1 </w:t>
      </w:r>
      <w:r>
        <w:t>Vacations and Extended Absences………………………………………………………………………………15</w:t>
      </w:r>
    </w:p>
    <w:p w14:paraId="1AF72AAD" w14:textId="77777777" w:rsidR="009233AE" w:rsidRDefault="000F2ECA" w:rsidP="000F2ECA">
      <w:pPr>
        <w:ind w:firstLine="720"/>
      </w:pPr>
      <w:r>
        <w:t>7</w:t>
      </w:r>
      <w:r w:rsidR="00271E14">
        <w:t>.4</w:t>
      </w:r>
      <w:r w:rsidR="00483152">
        <w:t xml:space="preserve"> Injury and Illness at Training..........................................................</w:t>
      </w:r>
      <w:r>
        <w:t>..................................................15</w:t>
      </w:r>
      <w:r w:rsidR="00483152">
        <w:t xml:space="preserve"> </w:t>
      </w:r>
    </w:p>
    <w:p w14:paraId="172CFBA7" w14:textId="77777777" w:rsidR="000F2ECA" w:rsidRDefault="000F2ECA" w:rsidP="000F2ECA">
      <w:pPr>
        <w:ind w:firstLine="720"/>
      </w:pPr>
      <w:r>
        <w:tab/>
      </w:r>
      <w:r w:rsidRPr="000F2ECA">
        <w:t>7.4.1 Illness at Training</w:t>
      </w:r>
      <w:r>
        <w:t>…………………………………………………………………………………………………………15</w:t>
      </w:r>
    </w:p>
    <w:p w14:paraId="33BEF01D" w14:textId="77777777" w:rsidR="000F2ECA" w:rsidRDefault="000F2ECA" w:rsidP="000F2ECA">
      <w:pPr>
        <w:ind w:firstLine="720"/>
      </w:pPr>
      <w:r>
        <w:tab/>
      </w:r>
      <w:r w:rsidRPr="000F2ECA">
        <w:t>7.4.2 Injury at Training Minor Injuries</w:t>
      </w:r>
      <w:r>
        <w:t>……………………</w:t>
      </w:r>
      <w:r w:rsidR="00F63E5F">
        <w:t>….</w:t>
      </w:r>
      <w:r>
        <w:t>…………………………………………………………15</w:t>
      </w:r>
    </w:p>
    <w:p w14:paraId="3F0E5616" w14:textId="77777777" w:rsidR="000F2ECA" w:rsidRDefault="000F2ECA" w:rsidP="000F2ECA">
      <w:pPr>
        <w:ind w:firstLine="720"/>
      </w:pPr>
      <w:r>
        <w:tab/>
      </w:r>
      <w:r w:rsidRPr="000F2ECA">
        <w:t>7.4.3 Non-minor Injuries</w:t>
      </w:r>
      <w:r>
        <w:t>………………………………………………………………………………………………………15</w:t>
      </w:r>
    </w:p>
    <w:p w14:paraId="240963C2" w14:textId="77777777" w:rsidR="000F2ECA" w:rsidRPr="000F2ECA" w:rsidRDefault="000F2ECA" w:rsidP="000F2ECA">
      <w:pPr>
        <w:ind w:firstLine="720"/>
      </w:pPr>
      <w:r>
        <w:tab/>
      </w:r>
      <w:r w:rsidRPr="000F2ECA">
        <w:t>7.4.4 Insurance</w:t>
      </w:r>
      <w:r>
        <w:t>…………………………………………………………………………………………………………………….15</w:t>
      </w:r>
    </w:p>
    <w:p w14:paraId="1744D42F" w14:textId="77777777" w:rsidR="00815440" w:rsidRDefault="000F2ECA" w:rsidP="000F2ECA">
      <w:pPr>
        <w:ind w:firstLine="720"/>
      </w:pPr>
      <w:r>
        <w:t>7</w:t>
      </w:r>
      <w:r w:rsidR="00271E14">
        <w:t>.5</w:t>
      </w:r>
      <w:r>
        <w:t xml:space="preserve"> Disciplinary Process</w:t>
      </w:r>
      <w:r w:rsidR="00483152">
        <w:t xml:space="preserve"> ......</w:t>
      </w:r>
      <w:r w:rsidR="00271E14">
        <w:t>..</w:t>
      </w:r>
      <w:r w:rsidR="00483152">
        <w:t>...................................................................</w:t>
      </w:r>
      <w:r w:rsidR="00815440">
        <w:t>..............................</w:t>
      </w:r>
      <w:r>
        <w:t>................15</w:t>
      </w:r>
    </w:p>
    <w:p w14:paraId="468CC639" w14:textId="77777777" w:rsidR="000F2ECA" w:rsidRDefault="000F2ECA" w:rsidP="000F2ECA">
      <w:pPr>
        <w:ind w:firstLine="720"/>
      </w:pPr>
      <w:r w:rsidRPr="000F2ECA">
        <w:t>7.6 Appeal Procedure</w:t>
      </w:r>
      <w:r>
        <w:t>………………………………………………………………………………………………………………….……16</w:t>
      </w:r>
    </w:p>
    <w:p w14:paraId="219D468F" w14:textId="77777777" w:rsidR="000F2ECA" w:rsidRDefault="000F2ECA" w:rsidP="000F2ECA">
      <w:pPr>
        <w:ind w:firstLine="720"/>
      </w:pPr>
      <w:r w:rsidRPr="000F2ECA">
        <w:t>7.7 Bullying</w:t>
      </w:r>
      <w:r>
        <w:t>…………………………………………………………………………………….…………………………………………………17</w:t>
      </w:r>
    </w:p>
    <w:p w14:paraId="29A8AB3A" w14:textId="77777777" w:rsidR="000F2ECA" w:rsidRDefault="000F2ECA" w:rsidP="000F2ECA">
      <w:pPr>
        <w:ind w:firstLine="720"/>
      </w:pPr>
      <w:r w:rsidRPr="000F2ECA">
        <w:t xml:space="preserve">7.8 </w:t>
      </w:r>
      <w:r>
        <w:t>Social Media…………………………………………………………</w:t>
      </w:r>
      <w:r w:rsidR="00F63E5F">
        <w:t>....</w:t>
      </w:r>
      <w:r>
        <w:t>……………………</w:t>
      </w:r>
      <w:r w:rsidR="00F63E5F">
        <w:t>.</w:t>
      </w:r>
      <w:r>
        <w:t>………………………………………</w:t>
      </w:r>
      <w:r w:rsidR="00F63E5F">
        <w:t>….</w:t>
      </w:r>
      <w:r>
        <w:t>17</w:t>
      </w:r>
    </w:p>
    <w:p w14:paraId="46BD8A4A" w14:textId="77777777" w:rsidR="000F2ECA" w:rsidRDefault="000F2ECA" w:rsidP="000F2ECA">
      <w:pPr>
        <w:ind w:firstLine="720"/>
      </w:pPr>
      <w:r w:rsidRPr="000F2ECA">
        <w:t xml:space="preserve">7.9 </w:t>
      </w:r>
      <w:r>
        <w:t>Competitions………………………………………………………………………………………………………………………………17</w:t>
      </w:r>
    </w:p>
    <w:p w14:paraId="706F17E4" w14:textId="77777777" w:rsidR="000F2ECA" w:rsidRDefault="000F2ECA" w:rsidP="000F2ECA">
      <w:pPr>
        <w:ind w:firstLine="720"/>
      </w:pPr>
      <w:r>
        <w:tab/>
      </w:r>
      <w:r w:rsidRPr="000F2ECA">
        <w:t>7.9.1 Local Competitions</w:t>
      </w:r>
      <w:r>
        <w:t>………………………………………………………………………………………………………17</w:t>
      </w:r>
    </w:p>
    <w:p w14:paraId="70F46BF4" w14:textId="77777777" w:rsidR="000F2ECA" w:rsidRPr="000F2ECA" w:rsidRDefault="000F2ECA" w:rsidP="000F2ECA">
      <w:pPr>
        <w:ind w:firstLine="720"/>
        <w:rPr>
          <w:color w:val="7030A0"/>
        </w:rPr>
      </w:pPr>
      <w:r>
        <w:tab/>
      </w:r>
      <w:r w:rsidRPr="000F2ECA">
        <w:t>7.9.2 Out-of-Town Competitions</w:t>
      </w:r>
      <w:r>
        <w:t>………………………………………………………………………………………….17</w:t>
      </w:r>
    </w:p>
    <w:p w14:paraId="6BDE5FA8" w14:textId="77777777" w:rsidR="00222C1C" w:rsidRDefault="009D5B26" w:rsidP="00222C1C">
      <w:pPr>
        <w:pStyle w:val="Footer"/>
        <w:tabs>
          <w:tab w:val="clear" w:pos="4680"/>
          <w:tab w:val="center" w:pos="1350"/>
        </w:tabs>
      </w:pPr>
      <w:r>
        <w:t>8 West Coast Splash Synchronised Swimming Club Organisation..</w:t>
      </w:r>
      <w:r w:rsidR="00222C1C">
        <w:t>.............................................</w:t>
      </w:r>
      <w:r w:rsidR="00FE4D5B">
        <w:t>.......................18</w:t>
      </w:r>
    </w:p>
    <w:p w14:paraId="4D089F26" w14:textId="77777777" w:rsidR="00222C1C" w:rsidRDefault="00222C1C" w:rsidP="00222C1C">
      <w:pPr>
        <w:pStyle w:val="Footer"/>
        <w:tabs>
          <w:tab w:val="clear" w:pos="4680"/>
          <w:tab w:val="center" w:pos="1350"/>
        </w:tabs>
      </w:pPr>
      <w:r>
        <w:t xml:space="preserve"> </w:t>
      </w:r>
    </w:p>
    <w:p w14:paraId="5ECE5D07" w14:textId="77777777" w:rsidR="00222C1C" w:rsidRDefault="009D5B26" w:rsidP="00FE4D5B">
      <w:pPr>
        <w:ind w:firstLine="720"/>
      </w:pPr>
      <w:r>
        <w:t>8</w:t>
      </w:r>
      <w:r w:rsidR="00222C1C">
        <w:t xml:space="preserve">.1 </w:t>
      </w:r>
      <w:r w:rsidRPr="009D5B26">
        <w:t>Governance</w:t>
      </w:r>
      <w:r w:rsidR="00222C1C">
        <w:t>......</w:t>
      </w:r>
      <w:r>
        <w:t>........</w:t>
      </w:r>
      <w:r w:rsidR="00222C1C">
        <w:t>.................................................................................................</w:t>
      </w:r>
      <w:r w:rsidR="00FE4D5B">
        <w:t>.......................18</w:t>
      </w:r>
    </w:p>
    <w:p w14:paraId="2DD3C8C9" w14:textId="77777777" w:rsidR="00222C1C" w:rsidRDefault="009D5B26" w:rsidP="009D5B26">
      <w:pPr>
        <w:ind w:firstLine="720"/>
      </w:pPr>
      <w:r w:rsidRPr="009D5B26">
        <w:lastRenderedPageBreak/>
        <w:t>8.2 Executive Structure</w:t>
      </w:r>
      <w:r w:rsidR="00222C1C">
        <w:t>..............................</w:t>
      </w:r>
      <w:r>
        <w:t>...............</w:t>
      </w:r>
      <w:r w:rsidR="00222C1C">
        <w:t>..........................</w:t>
      </w:r>
      <w:r w:rsidR="00FE4D5B">
        <w:t>...................................................18</w:t>
      </w:r>
    </w:p>
    <w:p w14:paraId="30CA886F" w14:textId="77777777" w:rsidR="00222C1C" w:rsidRDefault="009D5B26" w:rsidP="009D5B26">
      <w:pPr>
        <w:ind w:firstLine="720"/>
      </w:pPr>
      <w:r w:rsidRPr="009D5B26">
        <w:t xml:space="preserve">8.3 Summary of Responsibilities </w:t>
      </w:r>
      <w:r>
        <w:t>…</w:t>
      </w:r>
      <w:r w:rsidRPr="009D5B26">
        <w:t xml:space="preserve"> </w:t>
      </w:r>
      <w:r>
        <w:t>……………………….</w:t>
      </w:r>
      <w:r w:rsidR="00222C1C">
        <w:t>..........................</w:t>
      </w:r>
      <w:r w:rsidR="00FE4D5B">
        <w:t>....................................................19</w:t>
      </w:r>
    </w:p>
    <w:p w14:paraId="64E0D3C1" w14:textId="77777777" w:rsidR="00FC7E6A" w:rsidRDefault="00FC7E6A" w:rsidP="00FC7E6A">
      <w:pPr>
        <w:ind w:left="720"/>
      </w:pPr>
      <w:r w:rsidRPr="00FC7E6A">
        <w:t>8</w:t>
      </w:r>
      <w:r>
        <w:t>.4</w:t>
      </w:r>
      <w:r w:rsidRPr="00FC7E6A">
        <w:t xml:space="preserve"> Registration and Costs </w:t>
      </w:r>
      <w:r w:rsidR="00222C1C">
        <w:t>..................................................</w:t>
      </w:r>
      <w:r>
        <w:t>.......</w:t>
      </w:r>
      <w:r w:rsidR="00222C1C">
        <w:t>........</w:t>
      </w:r>
      <w:r w:rsidR="00FE4D5B">
        <w:t>...................................................20</w:t>
      </w:r>
    </w:p>
    <w:p w14:paraId="20286D41" w14:textId="77777777" w:rsidR="00222C1C" w:rsidRDefault="00FC7E6A" w:rsidP="00FC7E6A">
      <w:pPr>
        <w:ind w:firstLine="720"/>
      </w:pPr>
      <w:r w:rsidRPr="00FC7E6A">
        <w:t>8.5 Club Financing and Membership Fees</w:t>
      </w:r>
      <w:r>
        <w:t>...........................................</w:t>
      </w:r>
      <w:r w:rsidR="00FE4D5B">
        <w:t>..................................................20</w:t>
      </w:r>
    </w:p>
    <w:p w14:paraId="49F41DCB" w14:textId="77777777" w:rsidR="00222C1C" w:rsidRDefault="00FC7E6A" w:rsidP="00FC7E6A">
      <w:pPr>
        <w:ind w:firstLine="720"/>
      </w:pPr>
      <w:r w:rsidRPr="00FC7E6A">
        <w:t>8.6</w:t>
      </w:r>
      <w:r>
        <w:t xml:space="preserve"> Parent Volunteer Program</w:t>
      </w:r>
      <w:r w:rsidR="00222C1C">
        <w:t>.............................................................</w:t>
      </w:r>
      <w:r w:rsidR="00FE4D5B">
        <w:t>..................................................20</w:t>
      </w:r>
    </w:p>
    <w:p w14:paraId="3527E404" w14:textId="77777777" w:rsidR="00222C1C" w:rsidRDefault="00FC7E6A" w:rsidP="00FC7E6A">
      <w:r>
        <w:t>9</w:t>
      </w:r>
      <w:r w:rsidRPr="00FC7E6A">
        <w:t xml:space="preserve"> Club </w:t>
      </w:r>
      <w:r>
        <w:t>Calendar………………………………………..</w:t>
      </w:r>
      <w:r w:rsidR="00222C1C">
        <w:t>.................................................</w:t>
      </w:r>
      <w:r w:rsidR="00FE4D5B">
        <w:t>.......................................................2</w:t>
      </w:r>
      <w:r w:rsidR="00222C1C">
        <w:t>1</w:t>
      </w:r>
    </w:p>
    <w:p w14:paraId="56633D2D" w14:textId="77777777" w:rsidR="00222C1C" w:rsidRDefault="00222C1C" w:rsidP="00222C1C">
      <w:pPr>
        <w:jc w:val="center"/>
      </w:pPr>
      <w:r>
        <w:t xml:space="preserve"> </w:t>
      </w:r>
    </w:p>
    <w:p w14:paraId="382ECB61" w14:textId="77777777" w:rsidR="00222C1C" w:rsidRDefault="00222C1C" w:rsidP="00222C1C">
      <w:pPr>
        <w:jc w:val="center"/>
      </w:pPr>
    </w:p>
    <w:p w14:paraId="763D0E85" w14:textId="77777777" w:rsidR="00FE4D5B" w:rsidRDefault="00E06D6A" w:rsidP="00E06D6A">
      <w:pPr>
        <w:jc w:val="center"/>
      </w:pPr>
      <w:r w:rsidRPr="00E06D6A">
        <w:rPr>
          <w:noProof/>
        </w:rPr>
        <w:drawing>
          <wp:inline distT="0" distB="0" distL="0" distR="0" wp14:anchorId="71D3343F" wp14:editId="4E8840C8">
            <wp:extent cx="4849675" cy="5485964"/>
            <wp:effectExtent l="0" t="0" r="8255" b="635"/>
            <wp:docPr id="31" name="Picture 31" descr="Image may contain: one or more peop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and outdo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0270" cy="5486637"/>
                    </a:xfrm>
                    <a:prstGeom prst="rect">
                      <a:avLst/>
                    </a:prstGeom>
                    <a:noFill/>
                    <a:ln>
                      <a:noFill/>
                    </a:ln>
                  </pic:spPr>
                </pic:pic>
              </a:graphicData>
            </a:graphic>
          </wp:inline>
        </w:drawing>
      </w:r>
    </w:p>
    <w:p w14:paraId="1F62ECB2" w14:textId="77777777" w:rsidR="00701D54" w:rsidRDefault="00701D54" w:rsidP="00E06D6A">
      <w:pPr>
        <w:jc w:val="center"/>
      </w:pPr>
    </w:p>
    <w:p w14:paraId="311F1D31" w14:textId="77777777" w:rsidR="009233AE" w:rsidRPr="00906CB8" w:rsidRDefault="009233AE" w:rsidP="00906CB8">
      <w:pPr>
        <w:rPr>
          <w:b/>
          <w:color w:val="7030A0"/>
          <w:sz w:val="28"/>
          <w:szCs w:val="28"/>
        </w:rPr>
      </w:pPr>
      <w:r w:rsidRPr="00906CB8">
        <w:rPr>
          <w:b/>
          <w:color w:val="7030A0"/>
          <w:sz w:val="28"/>
          <w:szCs w:val="28"/>
        </w:rPr>
        <w:t xml:space="preserve">1 WEST COAST SPLASH SYNCHRONISED SWIMMING CLUB </w:t>
      </w:r>
    </w:p>
    <w:p w14:paraId="11AFA0F1" w14:textId="77777777" w:rsidR="009233AE" w:rsidRPr="00EA1026" w:rsidRDefault="009233AE" w:rsidP="009233AE">
      <w:pPr>
        <w:pStyle w:val="ListParagraph"/>
        <w:numPr>
          <w:ilvl w:val="1"/>
          <w:numId w:val="1"/>
        </w:numPr>
        <w:rPr>
          <w:color w:val="7030A0"/>
        </w:rPr>
      </w:pPr>
      <w:r w:rsidRPr="00EA1026">
        <w:rPr>
          <w:b/>
          <w:color w:val="7030A0"/>
        </w:rPr>
        <w:t>History</w:t>
      </w:r>
      <w:r w:rsidRPr="00EA1026">
        <w:rPr>
          <w:color w:val="7030A0"/>
        </w:rPr>
        <w:t xml:space="preserve"> </w:t>
      </w:r>
    </w:p>
    <w:p w14:paraId="19BE039D" w14:textId="77777777" w:rsidR="00D30DED" w:rsidRDefault="00D30DED" w:rsidP="00D30DED">
      <w:pPr>
        <w:pStyle w:val="ListParagraph"/>
        <w:ind w:left="360"/>
      </w:pPr>
    </w:p>
    <w:p w14:paraId="299D4B25" w14:textId="77777777" w:rsidR="009233AE" w:rsidRDefault="009233AE" w:rsidP="009233AE">
      <w:pPr>
        <w:pStyle w:val="ListParagraph"/>
        <w:ind w:left="360"/>
      </w:pPr>
      <w:r>
        <w:t xml:space="preserve">The foundations of the West Coast Splash Synchronised Swimming Club were laid in 2009 as a result of a “Come and Try Synchro” event held at HBF Stadium. Some participants wanted to continue to learn the sport and weekly classes were started. In a short time, some of those girls had a desire to take their involvement in the sport to the next level, which meant training to compete. With the goal of competing at the 2010 Australian Open and Age Group Championships, the club was officially formed and incorporated in 2010 with five swimmers. The club found a home at Claremont Pool. </w:t>
      </w:r>
    </w:p>
    <w:p w14:paraId="12588B42" w14:textId="77777777" w:rsidR="009233AE" w:rsidRDefault="009233AE" w:rsidP="009233AE">
      <w:pPr>
        <w:pStyle w:val="ListParagraph"/>
        <w:ind w:left="360"/>
      </w:pPr>
    </w:p>
    <w:p w14:paraId="69E31B05" w14:textId="1A133223" w:rsidR="009233AE" w:rsidRDefault="009233AE" w:rsidP="009233AE">
      <w:pPr>
        <w:pStyle w:val="ListParagraph"/>
        <w:ind w:left="360"/>
      </w:pPr>
      <w:r>
        <w:t>West Coast Splash now has many swimmers competing</w:t>
      </w:r>
      <w:r w:rsidR="00D30DED">
        <w:t xml:space="preserve"> or participating</w:t>
      </w:r>
      <w:r>
        <w:t xml:space="preserve"> in the National, State, Recreational or Masters</w:t>
      </w:r>
      <w:r w:rsidR="00D30DED">
        <w:t xml:space="preserve"> (Men and Women)</w:t>
      </w:r>
      <w:r w:rsidR="00815440">
        <w:t xml:space="preserve"> streams.  West Coast Splash have had many swimmers represent Australia in Youth and Junior events and we have also athletes particip</w:t>
      </w:r>
      <w:r w:rsidR="00F63E5F">
        <w:t>ate in the Rio Olympics in 2016</w:t>
      </w:r>
      <w:r w:rsidR="00815440">
        <w:t xml:space="preserve"> and Tokyo Olympic in 2021.  </w:t>
      </w:r>
      <w:r w:rsidR="005F24BC">
        <w:t xml:space="preserve">We currently have </w:t>
      </w:r>
      <w:r w:rsidR="00D935AA">
        <w:t>four swimmers in the National Team program</w:t>
      </w:r>
      <w:r w:rsidR="00DD6680">
        <w:t>, with their sights on the 2024 Olympics in Paris.</w:t>
      </w:r>
    </w:p>
    <w:p w14:paraId="489089EC" w14:textId="77777777" w:rsidR="00815440" w:rsidRDefault="00815440" w:rsidP="009233AE">
      <w:pPr>
        <w:pStyle w:val="ListParagraph"/>
        <w:ind w:left="360"/>
      </w:pPr>
    </w:p>
    <w:p w14:paraId="6C080D48" w14:textId="77777777" w:rsidR="00815440" w:rsidRDefault="00815440" w:rsidP="009233AE">
      <w:pPr>
        <w:pStyle w:val="ListParagraph"/>
        <w:ind w:left="360"/>
      </w:pPr>
      <w:r>
        <w:t>Our body of coaches include a mix of experience and youth and all our coaches are ex or current synchronised swimmers</w:t>
      </w:r>
      <w:r w:rsidR="005236EE">
        <w:t xml:space="preserve">.  With the support of SynchroWA, we have had the opportunity </w:t>
      </w:r>
      <w:r w:rsidR="00F63E5F">
        <w:t>to invite international coaches</w:t>
      </w:r>
      <w:r w:rsidR="005236EE">
        <w:t xml:space="preserve"> to join our team, and this has offered our girls a wealth of experience.</w:t>
      </w:r>
    </w:p>
    <w:p w14:paraId="0BF2683D" w14:textId="77777777" w:rsidR="00D30DED" w:rsidRPr="00EA1026" w:rsidRDefault="00D30DED" w:rsidP="009233AE">
      <w:pPr>
        <w:pStyle w:val="ListParagraph"/>
        <w:ind w:left="360"/>
        <w:rPr>
          <w:color w:val="7030A0"/>
        </w:rPr>
      </w:pPr>
    </w:p>
    <w:p w14:paraId="6D95A0FB" w14:textId="77777777" w:rsidR="00D30DED" w:rsidRPr="00EA1026" w:rsidRDefault="00D30DED" w:rsidP="00D30DED">
      <w:pPr>
        <w:pStyle w:val="ListParagraph"/>
        <w:numPr>
          <w:ilvl w:val="1"/>
          <w:numId w:val="1"/>
        </w:numPr>
        <w:rPr>
          <w:b/>
          <w:color w:val="7030A0"/>
        </w:rPr>
      </w:pPr>
      <w:r w:rsidRPr="00EA1026">
        <w:rPr>
          <w:b/>
          <w:color w:val="7030A0"/>
        </w:rPr>
        <w:t xml:space="preserve">Philosophy </w:t>
      </w:r>
    </w:p>
    <w:p w14:paraId="204DBF90" w14:textId="77777777" w:rsidR="00D30DED" w:rsidRDefault="00D30DED" w:rsidP="00D30DED">
      <w:pPr>
        <w:pStyle w:val="ListParagraph"/>
        <w:ind w:left="360"/>
      </w:pPr>
    </w:p>
    <w:p w14:paraId="61BAACE2" w14:textId="77777777" w:rsidR="00906CB8" w:rsidRDefault="00D30DED" w:rsidP="00D30DED">
      <w:pPr>
        <w:pStyle w:val="ListParagraph"/>
        <w:ind w:left="360"/>
      </w:pPr>
      <w:r>
        <w:t xml:space="preserve">West Coast Splash provides its swimmers with the opportunity to achieve their personal best as individuals, athletes, and team members in a club environment that values respect, dedication, and sportsmanship. West Coast Splash’s focus is to provide an opportunity for various levels of recreational and competitive swimmers to practice the sport of synchronised swimming. </w:t>
      </w:r>
    </w:p>
    <w:p w14:paraId="5187556F" w14:textId="77777777" w:rsidR="00906CB8" w:rsidRDefault="00906CB8" w:rsidP="00D30DED">
      <w:pPr>
        <w:pStyle w:val="ListParagraph"/>
        <w:ind w:left="360"/>
      </w:pPr>
    </w:p>
    <w:p w14:paraId="4FE55C6A" w14:textId="77777777" w:rsidR="00D30DED" w:rsidRPr="00906CB8" w:rsidRDefault="00D30DED" w:rsidP="00906CB8">
      <w:pPr>
        <w:pStyle w:val="ListParagraph"/>
        <w:ind w:left="0"/>
        <w:rPr>
          <w:b/>
          <w:color w:val="7030A0"/>
          <w:sz w:val="28"/>
          <w:szCs w:val="28"/>
        </w:rPr>
      </w:pPr>
      <w:r w:rsidRPr="00906CB8">
        <w:rPr>
          <w:b/>
          <w:color w:val="7030A0"/>
          <w:sz w:val="28"/>
          <w:szCs w:val="28"/>
        </w:rPr>
        <w:t>2 THE SPORT OF SYNCHRONISED SWIMMING</w:t>
      </w:r>
    </w:p>
    <w:p w14:paraId="2D172739" w14:textId="77777777" w:rsidR="00D30DED" w:rsidRPr="00EA1026" w:rsidRDefault="00D30DED" w:rsidP="00D30DED">
      <w:pPr>
        <w:pStyle w:val="ListParagraph"/>
        <w:ind w:left="0"/>
        <w:rPr>
          <w:color w:val="7030A0"/>
        </w:rPr>
      </w:pPr>
    </w:p>
    <w:p w14:paraId="6C4891F1" w14:textId="77777777" w:rsidR="00D30DED" w:rsidRPr="00D30DED" w:rsidRDefault="00D30DED" w:rsidP="00D30DED">
      <w:pPr>
        <w:pStyle w:val="ListParagraph"/>
        <w:ind w:left="0"/>
        <w:rPr>
          <w:b/>
        </w:rPr>
      </w:pPr>
      <w:r w:rsidRPr="00EA1026">
        <w:rPr>
          <w:b/>
          <w:color w:val="7030A0"/>
        </w:rPr>
        <w:t xml:space="preserve">2.1 What is Synchronised Swimming? </w:t>
      </w:r>
    </w:p>
    <w:p w14:paraId="3713BB65" w14:textId="77777777" w:rsidR="00D30DED" w:rsidRDefault="00D30DED" w:rsidP="00D30DED">
      <w:pPr>
        <w:pStyle w:val="ListParagraph"/>
        <w:ind w:left="0"/>
      </w:pPr>
    </w:p>
    <w:p w14:paraId="0B08DA73" w14:textId="77777777" w:rsidR="006B1A9A" w:rsidRDefault="00D30DED" w:rsidP="00D30DED">
      <w:pPr>
        <w:pStyle w:val="ListParagraph"/>
        <w:ind w:left="0"/>
      </w:pPr>
      <w:r>
        <w:t xml:space="preserve">A combination of swimming, gymnastics, ballet and acrobatics, synchronised swimming involves swimmers performing—either as teams, solos, duets, or "combo" groups—aesthetically pleasing and strenuous movements while keeping afloat in and under water. Aside from exceptional breath control, this demanding team sport also requires strength, endurance, flexibility, artistry, and split-second timing. The goal is the illusion of effortlessness and grace. </w:t>
      </w:r>
    </w:p>
    <w:p w14:paraId="6DB12F90" w14:textId="77777777" w:rsidR="006B1A9A" w:rsidRDefault="006B1A9A" w:rsidP="00D30DED">
      <w:pPr>
        <w:pStyle w:val="ListParagraph"/>
        <w:ind w:left="0"/>
      </w:pPr>
    </w:p>
    <w:p w14:paraId="10ABF102" w14:textId="77777777" w:rsidR="00DD6680" w:rsidRDefault="00DD6680" w:rsidP="00D30DED">
      <w:pPr>
        <w:pStyle w:val="ListParagraph"/>
        <w:ind w:left="0"/>
      </w:pPr>
    </w:p>
    <w:p w14:paraId="31FA69BD" w14:textId="77777777" w:rsidR="00DD6680" w:rsidRDefault="00DD6680" w:rsidP="00D30DED">
      <w:pPr>
        <w:pStyle w:val="ListParagraph"/>
        <w:ind w:left="0"/>
      </w:pPr>
    </w:p>
    <w:p w14:paraId="417A9396" w14:textId="77777777" w:rsidR="005575F1" w:rsidRDefault="00D30DED" w:rsidP="00D30DED">
      <w:pPr>
        <w:pStyle w:val="ListParagraph"/>
        <w:ind w:left="0"/>
        <w:rPr>
          <w:b/>
          <w:color w:val="7030A0"/>
        </w:rPr>
      </w:pPr>
      <w:r w:rsidRPr="00EA1026">
        <w:rPr>
          <w:b/>
          <w:color w:val="7030A0"/>
        </w:rPr>
        <w:lastRenderedPageBreak/>
        <w:t>2.2 Figures</w:t>
      </w:r>
    </w:p>
    <w:p w14:paraId="167CA71A" w14:textId="77777777" w:rsidR="006B1A9A" w:rsidRPr="005575F1" w:rsidRDefault="00D30DED" w:rsidP="00D30DED">
      <w:pPr>
        <w:pStyle w:val="ListParagraph"/>
        <w:ind w:left="0"/>
        <w:rPr>
          <w:b/>
          <w:color w:val="7030A0"/>
        </w:rPr>
      </w:pPr>
      <w:r w:rsidRPr="00EA1026">
        <w:rPr>
          <w:b/>
          <w:color w:val="7030A0"/>
        </w:rPr>
        <w:t xml:space="preserve"> </w:t>
      </w:r>
      <w:r w:rsidR="005575F1">
        <w:rPr>
          <w:b/>
          <w:color w:val="7030A0"/>
        </w:rPr>
        <w:t xml:space="preserve">                                                                                                                                                                                </w:t>
      </w:r>
      <w:r w:rsidR="00F63E5F">
        <w:rPr>
          <w:b/>
          <w:color w:val="7030A0"/>
        </w:rPr>
        <w:t xml:space="preserve">                   </w:t>
      </w:r>
      <w:r w:rsidR="005575F1">
        <w:t>F</w:t>
      </w:r>
      <w:r>
        <w:t xml:space="preserve">igures, which form the foundation of any routine, are a combination of basic positions joined together by transitional movements. During competition, figures are performed in front of a panel of judges who mark the figure out of ten points. Individual marks for the figures are combined with the scores for the routine to arrive at the overall championship score of a routine. Both figures and team performance scores are thus recognized in the team's score. </w:t>
      </w:r>
    </w:p>
    <w:p w14:paraId="47236078" w14:textId="77777777" w:rsidR="005236EE" w:rsidRDefault="005236EE" w:rsidP="00D30DED">
      <w:pPr>
        <w:pStyle w:val="ListParagraph"/>
        <w:ind w:left="0"/>
      </w:pPr>
    </w:p>
    <w:p w14:paraId="3338B522" w14:textId="77777777" w:rsidR="005236EE" w:rsidRDefault="005236EE" w:rsidP="00D30DED">
      <w:pPr>
        <w:pStyle w:val="ListParagraph"/>
        <w:ind w:left="0"/>
      </w:pPr>
      <w:r>
        <w:t>For 10&amp;Under, 12&amp;Under and 13-15 age groups, there is a compulsory set of figures that need to be performed at every competition, and a noncompulsory set which are chosen at random prior to a competition.</w:t>
      </w:r>
    </w:p>
    <w:p w14:paraId="2189B584" w14:textId="77777777" w:rsidR="005236EE" w:rsidRDefault="005236EE" w:rsidP="00D30DED">
      <w:pPr>
        <w:pStyle w:val="ListParagraph"/>
        <w:ind w:left="0"/>
      </w:pPr>
    </w:p>
    <w:p w14:paraId="3B054C77" w14:textId="77777777" w:rsidR="00A26B32" w:rsidRDefault="005236EE" w:rsidP="00D30DED">
      <w:pPr>
        <w:pStyle w:val="ListParagraph"/>
        <w:ind w:left="0"/>
      </w:pPr>
      <w:r>
        <w:t xml:space="preserve">Competitors must wear plain black bathers and a plain white cap for competitions.  </w:t>
      </w:r>
      <w:r w:rsidR="00A26B32">
        <w:t>competitors</w:t>
      </w:r>
      <w:r>
        <w:t xml:space="preserve"> are not permitted to wear jewelry, make up or nail polish </w:t>
      </w:r>
      <w:r w:rsidR="00A26B32">
        <w:t>during competitions, as swimmers should not be identifiable.</w:t>
      </w:r>
    </w:p>
    <w:p w14:paraId="55533DF5" w14:textId="77777777" w:rsidR="006B1A9A" w:rsidRDefault="006B1A9A" w:rsidP="00D30DED">
      <w:pPr>
        <w:pStyle w:val="ListParagraph"/>
        <w:ind w:left="0"/>
      </w:pPr>
    </w:p>
    <w:p w14:paraId="757CB9D7" w14:textId="77777777" w:rsidR="006B1A9A" w:rsidRPr="00EA1026" w:rsidRDefault="00D30DED" w:rsidP="00D30DED">
      <w:pPr>
        <w:pStyle w:val="ListParagraph"/>
        <w:ind w:left="0"/>
        <w:rPr>
          <w:b/>
          <w:color w:val="7030A0"/>
        </w:rPr>
      </w:pPr>
      <w:r w:rsidRPr="00EA1026">
        <w:rPr>
          <w:b/>
          <w:color w:val="7030A0"/>
        </w:rPr>
        <w:t xml:space="preserve">2.3 Routines </w:t>
      </w:r>
    </w:p>
    <w:p w14:paraId="4CF26524" w14:textId="77777777" w:rsidR="006B1A9A" w:rsidRDefault="006B1A9A" w:rsidP="00D30DED">
      <w:pPr>
        <w:pStyle w:val="ListParagraph"/>
        <w:ind w:left="0"/>
      </w:pPr>
    </w:p>
    <w:p w14:paraId="0A1EEF9F" w14:textId="77777777" w:rsidR="007D6D2B" w:rsidRDefault="00D30DED" w:rsidP="00EA1026">
      <w:pPr>
        <w:pStyle w:val="ListParagraph"/>
        <w:ind w:left="0"/>
      </w:pPr>
      <w:r>
        <w:t xml:space="preserve">A routine is performed as a team, combo, duet, or solo. </w:t>
      </w:r>
    </w:p>
    <w:p w14:paraId="5FDB5C8F" w14:textId="77777777" w:rsidR="007D6D2B" w:rsidRDefault="007D6D2B" w:rsidP="00EA1026">
      <w:pPr>
        <w:pStyle w:val="ListParagraph"/>
        <w:ind w:left="0"/>
      </w:pPr>
    </w:p>
    <w:p w14:paraId="7D7AC3D2" w14:textId="77777777" w:rsidR="00EA1026" w:rsidRDefault="00D30DED" w:rsidP="00EA1026">
      <w:pPr>
        <w:pStyle w:val="ListParagraph"/>
        <w:ind w:left="0"/>
      </w:pPr>
      <w:r>
        <w:t>Coaches encourage swimmers to collaborate on the choreography and choice of music for their routine.</w:t>
      </w:r>
      <w:r w:rsidR="00EA1026">
        <w:t xml:space="preserve"> Like figures, routines are marked on a ten-point scale by three panels of judges for execution, difficulty and artistic impression. </w:t>
      </w:r>
    </w:p>
    <w:p w14:paraId="69B74260" w14:textId="77777777" w:rsidR="00A26B32" w:rsidRDefault="00A26B32" w:rsidP="00EA1026">
      <w:pPr>
        <w:pStyle w:val="ListParagraph"/>
        <w:ind w:left="0"/>
      </w:pPr>
    </w:p>
    <w:p w14:paraId="367A5D14" w14:textId="77777777" w:rsidR="00A26B32" w:rsidRPr="00A26B32" w:rsidRDefault="00A26B32" w:rsidP="00A26B32">
      <w:pPr>
        <w:pStyle w:val="ListParagraph"/>
        <w:ind w:left="0" w:firstLine="720"/>
        <w:rPr>
          <w:b/>
          <w:color w:val="7030A0"/>
        </w:rPr>
      </w:pPr>
      <w:r w:rsidRPr="00A26B32">
        <w:rPr>
          <w:b/>
          <w:color w:val="7030A0"/>
        </w:rPr>
        <w:t>2.3.1 Solos</w:t>
      </w:r>
    </w:p>
    <w:p w14:paraId="0F5199F1" w14:textId="77777777" w:rsidR="00A26B32" w:rsidRDefault="00CE43B2" w:rsidP="00A26B32">
      <w:pPr>
        <w:pStyle w:val="ListParagraph"/>
        <w:ind w:left="0" w:firstLine="720"/>
      </w:pPr>
      <w:r w:rsidRPr="00CE43B2">
        <w:t>A solo</w:t>
      </w:r>
      <w:r w:rsidR="00A26B32" w:rsidRPr="00CE43B2">
        <w:t xml:space="preserve"> is a single </w:t>
      </w:r>
      <w:r w:rsidRPr="00CE43B2">
        <w:t>competitor</w:t>
      </w:r>
      <w:r w:rsidR="00A26B32" w:rsidRPr="00CE43B2">
        <w:t xml:space="preserve">.  Soloists compete against other soloists in the same age group.  Only one soloist </w:t>
      </w:r>
      <w:r w:rsidRPr="00CE43B2">
        <w:t>per</w:t>
      </w:r>
      <w:r w:rsidR="00A26B32" w:rsidRPr="00CE43B2">
        <w:t xml:space="preserve"> age</w:t>
      </w:r>
      <w:r w:rsidRPr="00CE43B2">
        <w:t xml:space="preserve"> group</w:t>
      </w:r>
      <w:r w:rsidR="00A26B32" w:rsidRPr="00CE43B2">
        <w:t xml:space="preserve"> can represent the Club at </w:t>
      </w:r>
      <w:r w:rsidRPr="00CE43B2">
        <w:t>a National competition.</w:t>
      </w:r>
    </w:p>
    <w:p w14:paraId="488B6594" w14:textId="77777777" w:rsidR="00CE43B2" w:rsidRDefault="00CE43B2" w:rsidP="00A26B32">
      <w:pPr>
        <w:pStyle w:val="ListParagraph"/>
        <w:ind w:left="0" w:firstLine="720"/>
      </w:pPr>
    </w:p>
    <w:p w14:paraId="26C4ACFE" w14:textId="77777777" w:rsidR="00CE43B2" w:rsidRDefault="00CE43B2" w:rsidP="00A26B32">
      <w:pPr>
        <w:pStyle w:val="ListParagraph"/>
        <w:ind w:left="0" w:firstLine="720"/>
        <w:rPr>
          <w:b/>
          <w:color w:val="7030A0"/>
        </w:rPr>
      </w:pPr>
      <w:r w:rsidRPr="00CE43B2">
        <w:rPr>
          <w:b/>
          <w:color w:val="7030A0"/>
        </w:rPr>
        <w:t>2.3.2 Duets</w:t>
      </w:r>
    </w:p>
    <w:p w14:paraId="622D5806" w14:textId="77777777" w:rsidR="00CE43B2" w:rsidRDefault="00CE43B2" w:rsidP="00A26B32">
      <w:pPr>
        <w:pStyle w:val="ListParagraph"/>
        <w:ind w:left="0" w:firstLine="720"/>
        <w:rPr>
          <w:b/>
          <w:color w:val="7030A0"/>
        </w:rPr>
      </w:pPr>
      <w:r w:rsidRPr="00CE43B2">
        <w:t>A duet is comprised of two competitors.  Duets compete against other duets in the same age group.  Duets may have a reserve swimmer</w:t>
      </w:r>
      <w:r>
        <w:rPr>
          <w:b/>
          <w:color w:val="7030A0"/>
        </w:rPr>
        <w:t xml:space="preserve">.  </w:t>
      </w:r>
    </w:p>
    <w:p w14:paraId="0096D086" w14:textId="77777777" w:rsidR="00CE43B2" w:rsidRDefault="00CE43B2" w:rsidP="00A26B32">
      <w:pPr>
        <w:pStyle w:val="ListParagraph"/>
        <w:ind w:left="0" w:firstLine="720"/>
        <w:rPr>
          <w:b/>
          <w:color w:val="7030A0"/>
        </w:rPr>
      </w:pPr>
    </w:p>
    <w:p w14:paraId="34CA5F33" w14:textId="77777777" w:rsidR="00CE43B2" w:rsidRDefault="00CE43B2" w:rsidP="00A26B32">
      <w:pPr>
        <w:pStyle w:val="ListParagraph"/>
        <w:ind w:left="0" w:firstLine="720"/>
        <w:rPr>
          <w:b/>
          <w:color w:val="7030A0"/>
        </w:rPr>
      </w:pPr>
      <w:r>
        <w:rPr>
          <w:b/>
          <w:color w:val="7030A0"/>
        </w:rPr>
        <w:t>2.3.3 Team</w:t>
      </w:r>
      <w:r w:rsidR="007D6D2B">
        <w:rPr>
          <w:b/>
          <w:color w:val="7030A0"/>
        </w:rPr>
        <w:t>s</w:t>
      </w:r>
    </w:p>
    <w:p w14:paraId="52B2FC0C" w14:textId="77777777" w:rsidR="00CE43B2" w:rsidRDefault="00CE43B2" w:rsidP="00CE43B2">
      <w:pPr>
        <w:pStyle w:val="ListParagraph"/>
        <w:ind w:left="0" w:firstLine="720"/>
      </w:pPr>
      <w:r>
        <w:t>For a team, a minimum of four swimmers is required, with eight being the maximum number of swimmers.  Teams can compete in free or technical events.  Teams compete against other teams in the same age group.  When performing, all swimmers wear matching bathers, head pieces designed to match the music and routine.  Hair is gelled and light make up is worn.</w:t>
      </w:r>
    </w:p>
    <w:p w14:paraId="377C3981" w14:textId="77777777" w:rsidR="00CE43B2" w:rsidRDefault="00CE43B2" w:rsidP="00CE43B2">
      <w:pPr>
        <w:pStyle w:val="ListParagraph"/>
        <w:ind w:left="0" w:firstLine="720"/>
      </w:pPr>
    </w:p>
    <w:p w14:paraId="33B6E3A1" w14:textId="77777777" w:rsidR="00CE43B2" w:rsidRDefault="00CE43B2" w:rsidP="00CE43B2">
      <w:pPr>
        <w:pStyle w:val="ListParagraph"/>
        <w:ind w:left="0" w:firstLine="720"/>
        <w:rPr>
          <w:b/>
          <w:color w:val="7030A0"/>
        </w:rPr>
      </w:pPr>
      <w:r w:rsidRPr="00CE43B2">
        <w:rPr>
          <w:b/>
          <w:color w:val="7030A0"/>
        </w:rPr>
        <w:t>2.3.4 Combo</w:t>
      </w:r>
    </w:p>
    <w:p w14:paraId="0A476232" w14:textId="77777777" w:rsidR="007D6D2B" w:rsidRDefault="007D6D2B" w:rsidP="00CE43B2">
      <w:pPr>
        <w:pStyle w:val="ListParagraph"/>
        <w:ind w:left="0" w:firstLine="720"/>
      </w:pPr>
      <w:r>
        <w:t xml:space="preserve">A combo, as the name implies, is a combination of a solo, a duet, and team performances all in one routine. Eight to ten swimmers perform in a combo and athletes comprise of various age groups. </w:t>
      </w:r>
    </w:p>
    <w:p w14:paraId="6F8ECF4F" w14:textId="77777777" w:rsidR="000E459A" w:rsidRDefault="000E459A" w:rsidP="00CE43B2">
      <w:pPr>
        <w:pStyle w:val="ListParagraph"/>
        <w:ind w:left="0" w:firstLine="720"/>
      </w:pPr>
    </w:p>
    <w:p w14:paraId="54B3FDE9" w14:textId="77777777" w:rsidR="000E459A" w:rsidRPr="00EA1026" w:rsidRDefault="000E459A" w:rsidP="000E459A">
      <w:pPr>
        <w:pStyle w:val="ListParagraph"/>
        <w:ind w:left="0"/>
        <w:rPr>
          <w:b/>
          <w:color w:val="7030A0"/>
        </w:rPr>
      </w:pPr>
      <w:r>
        <w:rPr>
          <w:b/>
          <w:color w:val="7030A0"/>
        </w:rPr>
        <w:lastRenderedPageBreak/>
        <w:t xml:space="preserve">2.4 </w:t>
      </w:r>
      <w:r w:rsidRPr="00EA1026">
        <w:rPr>
          <w:b/>
          <w:color w:val="7030A0"/>
        </w:rPr>
        <w:t xml:space="preserve">Routine Selection </w:t>
      </w:r>
    </w:p>
    <w:p w14:paraId="1820C95C" w14:textId="77777777" w:rsidR="000E459A" w:rsidRDefault="000E459A" w:rsidP="000E459A">
      <w:pPr>
        <w:pStyle w:val="ListParagraph"/>
        <w:ind w:left="0"/>
      </w:pPr>
    </w:p>
    <w:p w14:paraId="3CD98F9C" w14:textId="77777777" w:rsidR="000E459A" w:rsidRDefault="000E459A" w:rsidP="000E459A">
      <w:pPr>
        <w:pStyle w:val="ListParagraph"/>
        <w:ind w:left="0"/>
      </w:pPr>
      <w:r>
        <w:t xml:space="preserve">Synchronised swimming is essentially a team sport. The purpose of team selection is to match swimmers of similar skill level on the same team. Eight members on a team are considered ideal, and the minimum is four; however, registration numbers, skill development and availability to train play a large part in determining team size. </w:t>
      </w:r>
    </w:p>
    <w:p w14:paraId="01672E90" w14:textId="77777777" w:rsidR="000E459A" w:rsidRDefault="000E459A" w:rsidP="000E459A">
      <w:pPr>
        <w:pStyle w:val="ListParagraph"/>
        <w:ind w:left="0"/>
      </w:pPr>
      <w:r>
        <w:t xml:space="preserve">Using the following criteria, West Coast Splash will determine the number and type of routines for the season: attitude / attendance / swimming ability (strength, endurance, power, technique) / Synchro ability (figure positions, transitions, routine skills) / flexibility. </w:t>
      </w:r>
    </w:p>
    <w:p w14:paraId="6E720A73" w14:textId="77777777" w:rsidR="000E459A" w:rsidRDefault="000E459A" w:rsidP="000E459A">
      <w:pPr>
        <w:pStyle w:val="ListParagraph"/>
        <w:ind w:left="0"/>
      </w:pPr>
      <w:r>
        <w:t xml:space="preserve">If a swimmer is chosen for more than one routine, they must understand that there will be an added cost as well as more time in the pool. Parents must agree to the additional fee to cover pool rental, coaching costs, and a competition suit. The Head Coach will contact swimmers’ parents for permission to participate prior to announcing extra routines. Both the Coach and Head Coach will evaluate all extra routines. If the Coach feels that there is a lack of commitment on the part of the swimmer(s), or if other problems have arisen, the Coach may decide not to pursue the extra routine. </w:t>
      </w:r>
    </w:p>
    <w:p w14:paraId="2807CA34" w14:textId="77777777" w:rsidR="000E459A" w:rsidRPr="00CE43B2" w:rsidRDefault="000E459A" w:rsidP="00CE43B2">
      <w:pPr>
        <w:pStyle w:val="ListParagraph"/>
        <w:ind w:left="0" w:firstLine="720"/>
        <w:rPr>
          <w:b/>
          <w:color w:val="7030A0"/>
        </w:rPr>
      </w:pPr>
    </w:p>
    <w:p w14:paraId="4DE4E59C" w14:textId="77777777" w:rsidR="007D6D2B" w:rsidRPr="005575F1" w:rsidRDefault="000E459A" w:rsidP="005575F1">
      <w:pPr>
        <w:rPr>
          <w:b/>
          <w:color w:val="7030A0"/>
        </w:rPr>
      </w:pPr>
      <w:r>
        <w:rPr>
          <w:b/>
          <w:color w:val="7030A0"/>
        </w:rPr>
        <w:t>2.5</w:t>
      </w:r>
      <w:r w:rsidR="005575F1">
        <w:rPr>
          <w:b/>
          <w:color w:val="7030A0"/>
        </w:rPr>
        <w:t xml:space="preserve"> </w:t>
      </w:r>
      <w:r w:rsidR="007D6D2B" w:rsidRPr="005575F1">
        <w:rPr>
          <w:b/>
          <w:color w:val="7030A0"/>
        </w:rPr>
        <w:t>Costumes</w:t>
      </w:r>
    </w:p>
    <w:p w14:paraId="61497EC4" w14:textId="77777777" w:rsidR="007D6D2B" w:rsidRDefault="007D6D2B" w:rsidP="007D6D2B">
      <w:pPr>
        <w:pStyle w:val="ListParagraph"/>
        <w:ind w:left="0" w:firstLine="720"/>
      </w:pPr>
      <w:r>
        <w:t>Competition bathers and head pieces for all team routines are supplied by the club, through our bather library.  Each season a $50 hire charge is collected from each competitor ($30 for State Stream, 0 for non-competitive swimmers) which ensures the club can maintain and improve the bather selection.  Bathers are signed for at the beginning of each season, and are the responsibility of the athlete until collection at the end of the season.</w:t>
      </w:r>
    </w:p>
    <w:p w14:paraId="5B911106" w14:textId="77777777" w:rsidR="007D6D2B" w:rsidRDefault="004902C5" w:rsidP="007D6D2B">
      <w:pPr>
        <w:pStyle w:val="ListParagraph"/>
        <w:ind w:left="0" w:firstLine="720"/>
      </w:pPr>
      <w:r>
        <w:t>Solos and d</w:t>
      </w:r>
      <w:r w:rsidR="007D6D2B">
        <w:t xml:space="preserve">uet costumes are selected in </w:t>
      </w:r>
      <w:r>
        <w:t>consultation</w:t>
      </w:r>
      <w:r w:rsidR="007D6D2B">
        <w:t xml:space="preserve"> with the coach.  Solos and duets are welcome to borrow from the library</w:t>
      </w:r>
      <w:r>
        <w:t>, once team costume selections have been made.</w:t>
      </w:r>
    </w:p>
    <w:p w14:paraId="6746FBA1" w14:textId="77777777" w:rsidR="004902C5" w:rsidRDefault="004902C5" w:rsidP="007D6D2B">
      <w:pPr>
        <w:pStyle w:val="ListParagraph"/>
        <w:ind w:left="0" w:firstLine="720"/>
      </w:pPr>
    </w:p>
    <w:p w14:paraId="29303145" w14:textId="77777777" w:rsidR="004902C5" w:rsidRPr="005575F1" w:rsidRDefault="000E459A" w:rsidP="005575F1">
      <w:pPr>
        <w:rPr>
          <w:b/>
          <w:color w:val="7030A0"/>
        </w:rPr>
      </w:pPr>
      <w:r>
        <w:rPr>
          <w:b/>
          <w:color w:val="7030A0"/>
        </w:rPr>
        <w:t>2.6</w:t>
      </w:r>
      <w:r w:rsidR="005575F1">
        <w:rPr>
          <w:b/>
          <w:color w:val="7030A0"/>
        </w:rPr>
        <w:t xml:space="preserve"> </w:t>
      </w:r>
      <w:r w:rsidR="004902C5" w:rsidRPr="005575F1">
        <w:rPr>
          <w:b/>
          <w:color w:val="7030A0"/>
        </w:rPr>
        <w:t>Hair and Make-Up</w:t>
      </w:r>
    </w:p>
    <w:p w14:paraId="38DEFF7B" w14:textId="77777777" w:rsidR="004902C5" w:rsidRDefault="004902C5" w:rsidP="007D6D2B">
      <w:pPr>
        <w:pStyle w:val="ListParagraph"/>
        <w:ind w:left="0" w:firstLine="720"/>
      </w:pPr>
      <w:r w:rsidRPr="004902C5">
        <w:t>Hair should be secured in a synchro bun</w:t>
      </w:r>
      <w:r>
        <w:t>, using a hair net and bun pins to secure and then gelled.</w:t>
      </w:r>
    </w:p>
    <w:p w14:paraId="5DFBDC3C" w14:textId="77777777" w:rsidR="004902C5" w:rsidRDefault="004902C5" w:rsidP="007D6D2B">
      <w:pPr>
        <w:pStyle w:val="ListParagraph"/>
        <w:ind w:left="0" w:firstLine="720"/>
      </w:pPr>
      <w:r>
        <w:t>Athletes should create a competition kit, including the following supplies.</w:t>
      </w:r>
    </w:p>
    <w:p w14:paraId="223CDFBC" w14:textId="77777777" w:rsidR="004902C5" w:rsidRDefault="004902C5" w:rsidP="004902C5">
      <w:pPr>
        <w:pStyle w:val="ListParagraph"/>
        <w:numPr>
          <w:ilvl w:val="0"/>
          <w:numId w:val="14"/>
        </w:numPr>
      </w:pPr>
      <w:r>
        <w:t>Pot of Gelatine</w:t>
      </w:r>
    </w:p>
    <w:p w14:paraId="14600564" w14:textId="77777777" w:rsidR="004902C5" w:rsidRDefault="004902C5" w:rsidP="004902C5">
      <w:pPr>
        <w:pStyle w:val="ListParagraph"/>
        <w:numPr>
          <w:ilvl w:val="0"/>
          <w:numId w:val="14"/>
        </w:numPr>
      </w:pPr>
      <w:r>
        <w:t>Small plastic bowl and application brush</w:t>
      </w:r>
    </w:p>
    <w:p w14:paraId="42BB9BDA" w14:textId="77777777" w:rsidR="004902C5" w:rsidRDefault="004902C5" w:rsidP="004902C5">
      <w:pPr>
        <w:pStyle w:val="ListParagraph"/>
        <w:numPr>
          <w:ilvl w:val="0"/>
          <w:numId w:val="14"/>
        </w:numPr>
      </w:pPr>
      <w:r>
        <w:t>Spoon or mini whisk</w:t>
      </w:r>
    </w:p>
    <w:p w14:paraId="3256E1D3" w14:textId="77777777" w:rsidR="004902C5" w:rsidRDefault="004902C5" w:rsidP="004902C5">
      <w:pPr>
        <w:pStyle w:val="ListParagraph"/>
        <w:numPr>
          <w:ilvl w:val="0"/>
          <w:numId w:val="14"/>
        </w:numPr>
      </w:pPr>
      <w:r>
        <w:t>Bun donut (if required)</w:t>
      </w:r>
    </w:p>
    <w:p w14:paraId="4A221725" w14:textId="77777777" w:rsidR="004902C5" w:rsidRDefault="004902C5" w:rsidP="004902C5">
      <w:pPr>
        <w:pStyle w:val="ListParagraph"/>
        <w:numPr>
          <w:ilvl w:val="0"/>
          <w:numId w:val="14"/>
        </w:numPr>
      </w:pPr>
      <w:r>
        <w:t>Bun net matching athlete’s hair colour</w:t>
      </w:r>
    </w:p>
    <w:p w14:paraId="18DEC8D3" w14:textId="77777777" w:rsidR="004902C5" w:rsidRDefault="004902C5" w:rsidP="004902C5">
      <w:pPr>
        <w:pStyle w:val="ListParagraph"/>
        <w:numPr>
          <w:ilvl w:val="0"/>
          <w:numId w:val="14"/>
        </w:numPr>
      </w:pPr>
      <w:r>
        <w:t>Hair ties</w:t>
      </w:r>
    </w:p>
    <w:p w14:paraId="35CB0D16" w14:textId="77777777" w:rsidR="004902C5" w:rsidRDefault="004902C5" w:rsidP="004902C5">
      <w:pPr>
        <w:pStyle w:val="ListParagraph"/>
        <w:numPr>
          <w:ilvl w:val="0"/>
          <w:numId w:val="14"/>
        </w:numPr>
      </w:pPr>
      <w:r>
        <w:t xml:space="preserve">Bobby pins and bun pins </w:t>
      </w:r>
    </w:p>
    <w:p w14:paraId="49C1D4F1" w14:textId="77777777" w:rsidR="004902C5" w:rsidRDefault="004902C5" w:rsidP="004902C5">
      <w:pPr>
        <w:pStyle w:val="ListParagraph"/>
        <w:numPr>
          <w:ilvl w:val="0"/>
          <w:numId w:val="14"/>
        </w:numPr>
      </w:pPr>
      <w:r>
        <w:t>Mascara</w:t>
      </w:r>
    </w:p>
    <w:p w14:paraId="2C12F420" w14:textId="77777777" w:rsidR="004902C5" w:rsidRDefault="004902C5" w:rsidP="004902C5">
      <w:pPr>
        <w:pStyle w:val="ListParagraph"/>
        <w:numPr>
          <w:ilvl w:val="0"/>
          <w:numId w:val="14"/>
        </w:numPr>
      </w:pPr>
      <w:r>
        <w:t>Eye liner</w:t>
      </w:r>
    </w:p>
    <w:p w14:paraId="6E2C298B" w14:textId="77777777" w:rsidR="004902C5" w:rsidRDefault="004902C5" w:rsidP="004902C5">
      <w:pPr>
        <w:pStyle w:val="ListParagraph"/>
        <w:numPr>
          <w:ilvl w:val="0"/>
          <w:numId w:val="14"/>
        </w:numPr>
      </w:pPr>
      <w:r>
        <w:t>Bright red or hot pink lip stick shadow (check with coach for colour requirements)</w:t>
      </w:r>
    </w:p>
    <w:p w14:paraId="0E060608" w14:textId="286A4F9C" w:rsidR="00EA1026" w:rsidRDefault="004902C5" w:rsidP="00DD6680">
      <w:pPr>
        <w:pStyle w:val="ListParagraph"/>
        <w:numPr>
          <w:ilvl w:val="0"/>
          <w:numId w:val="14"/>
        </w:numPr>
      </w:pPr>
      <w:r>
        <w:t>Eye shadow</w:t>
      </w:r>
      <w:r w:rsidR="00933A0E">
        <w:t>s</w:t>
      </w:r>
      <w:r>
        <w:t xml:space="preserve"> (check with coach for colour requirements)</w:t>
      </w:r>
    </w:p>
    <w:p w14:paraId="18222312" w14:textId="77777777" w:rsidR="00EA1026" w:rsidRPr="00EA1026" w:rsidRDefault="000E459A" w:rsidP="00EA1026">
      <w:pPr>
        <w:pStyle w:val="ListParagraph"/>
        <w:ind w:left="0"/>
        <w:rPr>
          <w:b/>
          <w:color w:val="7030A0"/>
        </w:rPr>
      </w:pPr>
      <w:r>
        <w:rPr>
          <w:b/>
          <w:color w:val="7030A0"/>
        </w:rPr>
        <w:lastRenderedPageBreak/>
        <w:t>2.7</w:t>
      </w:r>
      <w:r w:rsidR="00EA1026" w:rsidRPr="00EA1026">
        <w:rPr>
          <w:b/>
          <w:color w:val="7030A0"/>
        </w:rPr>
        <w:t xml:space="preserve"> Uniforms and Equipment </w:t>
      </w:r>
    </w:p>
    <w:p w14:paraId="70A82BEC" w14:textId="77777777" w:rsidR="00EA1026" w:rsidRDefault="00EA1026" w:rsidP="00EA1026">
      <w:pPr>
        <w:pStyle w:val="ListParagraph"/>
        <w:ind w:left="0"/>
      </w:pPr>
    </w:p>
    <w:p w14:paraId="7EA9FA63" w14:textId="77777777" w:rsidR="00D30DED" w:rsidRDefault="00EA1026" w:rsidP="00EA1026">
      <w:pPr>
        <w:pStyle w:val="ListParagraph"/>
        <w:ind w:left="0"/>
      </w:pPr>
      <w:r>
        <w:t>What does a swimmer need to synchro swim with West Coast Splash?</w:t>
      </w:r>
    </w:p>
    <w:p w14:paraId="59F79955" w14:textId="77777777" w:rsidR="00EA1026" w:rsidRDefault="00EA1026" w:rsidP="00EA1026">
      <w:pPr>
        <w:pStyle w:val="ListParagraph"/>
        <w:ind w:left="0"/>
      </w:pPr>
    </w:p>
    <w:p w14:paraId="0AC224FA" w14:textId="77777777" w:rsidR="00EA1026" w:rsidRPr="00EA1026" w:rsidRDefault="00E06D6A" w:rsidP="00EA1026">
      <w:pPr>
        <w:pStyle w:val="ListParagraph"/>
        <w:ind w:left="0"/>
        <w:rPr>
          <w:b/>
        </w:rPr>
      </w:pPr>
      <w:r>
        <w:rPr>
          <w:noProof/>
        </w:rPr>
        <w:drawing>
          <wp:anchor distT="0" distB="0" distL="114300" distR="114300" simplePos="0" relativeHeight="251677696" behindDoc="0" locked="0" layoutInCell="1" allowOverlap="1" wp14:anchorId="4E161307" wp14:editId="3FE4D626">
            <wp:simplePos x="0" y="0"/>
            <wp:positionH relativeFrom="column">
              <wp:posOffset>3383301</wp:posOffset>
            </wp:positionH>
            <wp:positionV relativeFrom="paragraph">
              <wp:posOffset>66552</wp:posOffset>
            </wp:positionV>
            <wp:extent cx="2414337" cy="1963029"/>
            <wp:effectExtent l="0" t="0" r="508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4337" cy="1963029"/>
                    </a:xfrm>
                    <a:prstGeom prst="rect">
                      <a:avLst/>
                    </a:prstGeom>
                  </pic:spPr>
                </pic:pic>
              </a:graphicData>
            </a:graphic>
            <wp14:sizeRelH relativeFrom="margin">
              <wp14:pctWidth>0</wp14:pctWidth>
            </wp14:sizeRelH>
            <wp14:sizeRelV relativeFrom="margin">
              <wp14:pctHeight>0</wp14:pctHeight>
            </wp14:sizeRelV>
          </wp:anchor>
        </w:drawing>
      </w:r>
      <w:r w:rsidR="00EA1026" w:rsidRPr="00EA1026">
        <w:rPr>
          <w:b/>
        </w:rPr>
        <w:t>SynchroSTART</w:t>
      </w:r>
      <w:r w:rsidR="00F16676">
        <w:rPr>
          <w:b/>
        </w:rPr>
        <w:t xml:space="preserve"> (Beginners)</w:t>
      </w:r>
    </w:p>
    <w:p w14:paraId="55114F27" w14:textId="77777777" w:rsidR="00EA1026" w:rsidRDefault="00EA1026" w:rsidP="00EA1026">
      <w:pPr>
        <w:pStyle w:val="ListParagraph"/>
        <w:ind w:left="0"/>
      </w:pPr>
      <w:r>
        <w:t xml:space="preserve">• Cap for training </w:t>
      </w:r>
    </w:p>
    <w:p w14:paraId="14167E30" w14:textId="77777777" w:rsidR="00EA1026" w:rsidRDefault="00EA1026" w:rsidP="00EA1026">
      <w:pPr>
        <w:pStyle w:val="ListParagraph"/>
        <w:ind w:left="0"/>
      </w:pPr>
      <w:r>
        <w:t>• Nose clip</w:t>
      </w:r>
    </w:p>
    <w:p w14:paraId="3DF3A3F2" w14:textId="77777777" w:rsidR="00EA1026" w:rsidRDefault="00EA1026" w:rsidP="00EA1026">
      <w:pPr>
        <w:pStyle w:val="ListParagraph"/>
        <w:ind w:left="0"/>
      </w:pPr>
      <w:r>
        <w:t>• Mat</w:t>
      </w:r>
    </w:p>
    <w:p w14:paraId="46E550B5" w14:textId="77777777" w:rsidR="00EA1026" w:rsidRDefault="00EA1026" w:rsidP="00EA1026">
      <w:pPr>
        <w:pStyle w:val="ListParagraph"/>
        <w:ind w:left="0"/>
      </w:pPr>
      <w:r>
        <w:t>• Water bottle, sunscreen</w:t>
      </w:r>
    </w:p>
    <w:p w14:paraId="665608C4" w14:textId="77777777" w:rsidR="00EA1026" w:rsidRDefault="00EA1026" w:rsidP="00EA1026">
      <w:pPr>
        <w:pStyle w:val="ListParagraph"/>
        <w:ind w:left="0"/>
      </w:pPr>
    </w:p>
    <w:p w14:paraId="0D9B3F51" w14:textId="77777777" w:rsidR="00EA1026" w:rsidRDefault="00EA1026" w:rsidP="00EA1026">
      <w:pPr>
        <w:pStyle w:val="ListParagraph"/>
        <w:ind w:left="0"/>
        <w:rPr>
          <w:b/>
        </w:rPr>
      </w:pPr>
      <w:r w:rsidRPr="00EA1026">
        <w:rPr>
          <w:b/>
        </w:rPr>
        <w:t>STATE START</w:t>
      </w:r>
      <w:r w:rsidR="00F16676">
        <w:rPr>
          <w:b/>
        </w:rPr>
        <w:t xml:space="preserve"> (West Coast Splash Swans)</w:t>
      </w:r>
    </w:p>
    <w:p w14:paraId="17D8C06C" w14:textId="77777777" w:rsidR="00EA1026" w:rsidRDefault="00EA1026" w:rsidP="00EA1026">
      <w:pPr>
        <w:pStyle w:val="ListParagraph"/>
        <w:ind w:left="0"/>
      </w:pPr>
      <w:r>
        <w:t>• West Coast Splash Club Bathers</w:t>
      </w:r>
      <w:r w:rsidR="00331A6F">
        <w:t>*</w:t>
      </w:r>
    </w:p>
    <w:p w14:paraId="715AB956" w14:textId="77777777" w:rsidR="00EA1026" w:rsidRDefault="00EA1026" w:rsidP="00EA1026">
      <w:pPr>
        <w:pStyle w:val="ListParagraph"/>
        <w:ind w:left="0"/>
      </w:pPr>
      <w:r>
        <w:t>• Goggles</w:t>
      </w:r>
    </w:p>
    <w:p w14:paraId="40850ABC" w14:textId="77777777" w:rsidR="00EA1026" w:rsidRDefault="00EA1026" w:rsidP="00EA1026">
      <w:pPr>
        <w:pStyle w:val="ListParagraph"/>
        <w:ind w:left="0"/>
      </w:pPr>
      <w:r>
        <w:t xml:space="preserve">• Club bathing cap* </w:t>
      </w:r>
    </w:p>
    <w:p w14:paraId="4AF996C1" w14:textId="77777777" w:rsidR="00EA1026" w:rsidRDefault="00EA1026" w:rsidP="00EA1026">
      <w:pPr>
        <w:pStyle w:val="ListParagraph"/>
        <w:ind w:left="0"/>
      </w:pPr>
      <w:r>
        <w:t>• Nose clips*</w:t>
      </w:r>
    </w:p>
    <w:p w14:paraId="64193663" w14:textId="77777777" w:rsidR="00EA1026" w:rsidRDefault="00EA1026" w:rsidP="00EA1026">
      <w:pPr>
        <w:pStyle w:val="ListParagraph"/>
        <w:ind w:left="0"/>
      </w:pPr>
      <w:r>
        <w:t>• Club Shirt*</w:t>
      </w:r>
    </w:p>
    <w:p w14:paraId="364870B9" w14:textId="77777777" w:rsidR="00EA1026" w:rsidRDefault="00EA1026" w:rsidP="00EA1026">
      <w:pPr>
        <w:pStyle w:val="ListParagraph"/>
        <w:ind w:left="0"/>
      </w:pPr>
      <w:r>
        <w:t>• Club Shorts*</w:t>
      </w:r>
    </w:p>
    <w:p w14:paraId="14192D3F" w14:textId="77777777" w:rsidR="00EA1026" w:rsidRDefault="00EA1026" w:rsidP="00EA1026">
      <w:pPr>
        <w:pStyle w:val="ListParagraph"/>
        <w:ind w:left="0"/>
      </w:pPr>
      <w:r>
        <w:t>• Mat, pull buoy, kickboard, float bottles, stretching bands if required by your coach</w:t>
      </w:r>
    </w:p>
    <w:p w14:paraId="24E97AAB" w14:textId="77777777" w:rsidR="00EA1026" w:rsidRPr="00EA1026" w:rsidRDefault="00EA1026" w:rsidP="00EA1026">
      <w:pPr>
        <w:pStyle w:val="ListParagraph"/>
        <w:ind w:left="0"/>
      </w:pPr>
      <w:r>
        <w:t>• Water bottle, sunscreen</w:t>
      </w:r>
    </w:p>
    <w:p w14:paraId="2C13AF1D" w14:textId="77777777" w:rsidR="00EA1026" w:rsidRDefault="00EA1026" w:rsidP="00EA1026">
      <w:pPr>
        <w:pStyle w:val="ListParagraph"/>
        <w:ind w:left="0"/>
      </w:pPr>
    </w:p>
    <w:p w14:paraId="0A31BFD5" w14:textId="77777777" w:rsidR="00EA1026" w:rsidRDefault="00EA1026" w:rsidP="00EA1026">
      <w:pPr>
        <w:pStyle w:val="ListParagraph"/>
        <w:ind w:left="0"/>
        <w:rPr>
          <w:b/>
        </w:rPr>
      </w:pPr>
      <w:r>
        <w:rPr>
          <w:b/>
        </w:rPr>
        <w:t>STATE</w:t>
      </w:r>
      <w:r w:rsidR="00331A6F">
        <w:rPr>
          <w:b/>
        </w:rPr>
        <w:t xml:space="preserve"> and NATIONAL </w:t>
      </w:r>
      <w:r>
        <w:rPr>
          <w:b/>
        </w:rPr>
        <w:t>STREAM</w:t>
      </w:r>
    </w:p>
    <w:p w14:paraId="31990F1E" w14:textId="77777777" w:rsidR="00331A6F" w:rsidRDefault="00EA1026" w:rsidP="00EA1026">
      <w:pPr>
        <w:pStyle w:val="ListParagraph"/>
        <w:ind w:left="0"/>
      </w:pPr>
      <w:r>
        <w:t>• West Coast Splash Club Bathers</w:t>
      </w:r>
      <w:r w:rsidR="00331A6F">
        <w:t>*</w:t>
      </w:r>
    </w:p>
    <w:p w14:paraId="57E5C957" w14:textId="77777777" w:rsidR="00EA1026" w:rsidRDefault="00EA1026" w:rsidP="00EA1026">
      <w:pPr>
        <w:pStyle w:val="ListParagraph"/>
        <w:ind w:left="0"/>
      </w:pPr>
      <w:r>
        <w:t>• Goggles</w:t>
      </w:r>
    </w:p>
    <w:p w14:paraId="2569E779" w14:textId="77777777" w:rsidR="00EA1026" w:rsidRDefault="00EA1026" w:rsidP="00EA1026">
      <w:pPr>
        <w:pStyle w:val="ListParagraph"/>
        <w:ind w:left="0"/>
      </w:pPr>
      <w:r>
        <w:t xml:space="preserve">• Club bathing cap* </w:t>
      </w:r>
    </w:p>
    <w:p w14:paraId="6AE1D0C4" w14:textId="77777777" w:rsidR="00EA1026" w:rsidRDefault="00EA1026" w:rsidP="00EA1026">
      <w:pPr>
        <w:pStyle w:val="ListParagraph"/>
        <w:ind w:left="0"/>
      </w:pPr>
      <w:r>
        <w:t>• Nose clips*</w:t>
      </w:r>
    </w:p>
    <w:p w14:paraId="7412D7CD" w14:textId="77777777" w:rsidR="00EA1026" w:rsidRDefault="00EA1026" w:rsidP="00EA1026">
      <w:pPr>
        <w:pStyle w:val="ListParagraph"/>
        <w:ind w:left="0"/>
      </w:pPr>
      <w:r>
        <w:t>• Club Shirt*</w:t>
      </w:r>
    </w:p>
    <w:p w14:paraId="11EDC332" w14:textId="77777777" w:rsidR="00EA1026" w:rsidRDefault="00EA1026" w:rsidP="00EA1026">
      <w:pPr>
        <w:pStyle w:val="ListParagraph"/>
        <w:ind w:left="0"/>
      </w:pPr>
      <w:r>
        <w:t>• Club Shorts*</w:t>
      </w:r>
    </w:p>
    <w:p w14:paraId="6966020B" w14:textId="77777777" w:rsidR="00331A6F" w:rsidRDefault="00331A6F" w:rsidP="00EA1026">
      <w:pPr>
        <w:pStyle w:val="ListParagraph"/>
        <w:ind w:left="0"/>
      </w:pPr>
      <w:r>
        <w:t>• Club Tracksuit* (National Stream only)</w:t>
      </w:r>
    </w:p>
    <w:p w14:paraId="096958A2" w14:textId="77777777" w:rsidR="00EA1026" w:rsidRDefault="00EA1026" w:rsidP="00EA1026">
      <w:pPr>
        <w:pStyle w:val="ListParagraph"/>
        <w:ind w:left="0"/>
      </w:pPr>
      <w:r>
        <w:t>• Plain black bathers for figures competitions</w:t>
      </w:r>
    </w:p>
    <w:p w14:paraId="297A0343" w14:textId="77777777" w:rsidR="00EA1026" w:rsidRDefault="00EA1026" w:rsidP="00EA1026">
      <w:pPr>
        <w:pStyle w:val="ListParagraph"/>
        <w:ind w:left="0"/>
      </w:pPr>
      <w:r>
        <w:t>• Mat, pull buoy, kickboard, float bottles, stretching bands if required by your coach</w:t>
      </w:r>
    </w:p>
    <w:p w14:paraId="48DBF4F6" w14:textId="77777777" w:rsidR="00EA1026" w:rsidRDefault="00EA1026" w:rsidP="00EA1026">
      <w:pPr>
        <w:pStyle w:val="ListParagraph"/>
        <w:ind w:left="0"/>
      </w:pPr>
      <w:r>
        <w:t>• Water bottle, sunscreen</w:t>
      </w:r>
    </w:p>
    <w:p w14:paraId="3951501E" w14:textId="77777777" w:rsidR="00331A6F" w:rsidRDefault="00331A6F" w:rsidP="00EA1026">
      <w:pPr>
        <w:pStyle w:val="ListParagraph"/>
        <w:ind w:left="0"/>
      </w:pPr>
    </w:p>
    <w:p w14:paraId="7F7B6510" w14:textId="77777777" w:rsidR="00331A6F" w:rsidRDefault="00331A6F" w:rsidP="00331A6F">
      <w:pPr>
        <w:pStyle w:val="ListParagraph"/>
        <w:ind w:left="0"/>
      </w:pPr>
      <w:r>
        <w:t xml:space="preserve">Additional Items required for out-of-town competitions </w:t>
      </w:r>
    </w:p>
    <w:p w14:paraId="3BE112AB" w14:textId="77777777" w:rsidR="00331A6F" w:rsidRDefault="00331A6F" w:rsidP="00331A6F">
      <w:pPr>
        <w:pStyle w:val="ListParagraph"/>
        <w:ind w:left="0"/>
      </w:pPr>
      <w:r>
        <w:t>• Club backpacks • Club towel</w:t>
      </w:r>
    </w:p>
    <w:p w14:paraId="44960DB3" w14:textId="77777777" w:rsidR="00EA1026" w:rsidRDefault="00EA1026" w:rsidP="00EA1026">
      <w:pPr>
        <w:pStyle w:val="ListParagraph"/>
        <w:ind w:left="0"/>
      </w:pPr>
    </w:p>
    <w:p w14:paraId="4B98753A" w14:textId="77777777" w:rsidR="00EA1026" w:rsidRDefault="00331A6F" w:rsidP="00EA1026">
      <w:pPr>
        <w:pStyle w:val="ListParagraph"/>
        <w:ind w:left="0"/>
      </w:pPr>
      <w:r>
        <w:t xml:space="preserve">Items marked * are available through our online shop </w:t>
      </w:r>
      <w:hyperlink r:id="rId19" w:history="1">
        <w:r>
          <w:rPr>
            <w:rStyle w:val="Hyperlink"/>
          </w:rPr>
          <w:t>https://www.westcoastsplash.com/club-uniform</w:t>
        </w:r>
      </w:hyperlink>
    </w:p>
    <w:p w14:paraId="32D60CCF" w14:textId="77777777" w:rsidR="00331A6F" w:rsidRDefault="00331A6F" w:rsidP="00EA1026">
      <w:pPr>
        <w:pStyle w:val="ListParagraph"/>
        <w:ind w:left="0"/>
      </w:pPr>
    </w:p>
    <w:p w14:paraId="58B639C3" w14:textId="77777777" w:rsidR="00331A6F" w:rsidRPr="00331A6F" w:rsidRDefault="000E459A" w:rsidP="00EA1026">
      <w:pPr>
        <w:pStyle w:val="ListParagraph"/>
        <w:ind w:left="0"/>
        <w:rPr>
          <w:b/>
          <w:color w:val="7030A0"/>
        </w:rPr>
      </w:pPr>
      <w:r>
        <w:rPr>
          <w:b/>
          <w:color w:val="7030A0"/>
        </w:rPr>
        <w:t>2.8</w:t>
      </w:r>
      <w:r w:rsidR="00331A6F" w:rsidRPr="00331A6F">
        <w:rPr>
          <w:b/>
          <w:color w:val="7030A0"/>
        </w:rPr>
        <w:t xml:space="preserve"> Synchro Competitive Structure </w:t>
      </w:r>
    </w:p>
    <w:p w14:paraId="61D2E280" w14:textId="77777777" w:rsidR="00331A6F" w:rsidRDefault="00331A6F" w:rsidP="00EA1026">
      <w:pPr>
        <w:pStyle w:val="ListParagraph"/>
        <w:ind w:left="0"/>
      </w:pPr>
    </w:p>
    <w:p w14:paraId="72484195" w14:textId="77777777" w:rsidR="00331A6F" w:rsidRDefault="00331A6F" w:rsidP="00EA1026">
      <w:pPr>
        <w:pStyle w:val="ListParagraph"/>
        <w:ind w:left="0"/>
      </w:pPr>
      <w:r>
        <w:t xml:space="preserve">Swimmers compete by age group according to FINA (Federatio Internationale de Nataion) and SSAI (Synchronised Swimming Australia Incorporated) rules. </w:t>
      </w:r>
    </w:p>
    <w:p w14:paraId="5908DF59" w14:textId="77777777" w:rsidR="00331A6F" w:rsidRDefault="00331A6F" w:rsidP="00EA1026">
      <w:pPr>
        <w:pStyle w:val="ListParagraph"/>
        <w:ind w:left="0"/>
      </w:pPr>
      <w:r>
        <w:lastRenderedPageBreak/>
        <w:t xml:space="preserve">All Age Group competitors remain qualified from 1st January to the following 31st December at the age they are at the close of day (12 midnight) on 31st December of the year of the competition. </w:t>
      </w:r>
    </w:p>
    <w:p w14:paraId="446D3AAA" w14:textId="77777777" w:rsidR="00331A6F" w:rsidRDefault="00331A6F" w:rsidP="00EA1026">
      <w:pPr>
        <w:pStyle w:val="ListParagraph"/>
        <w:ind w:left="0"/>
      </w:pPr>
      <w:r>
        <w:t xml:space="preserve">age groups are: </w:t>
      </w:r>
    </w:p>
    <w:p w14:paraId="2D7063BA" w14:textId="77777777" w:rsidR="001D1F8C" w:rsidRDefault="001D1F8C" w:rsidP="00EA1026">
      <w:pPr>
        <w:pStyle w:val="ListParagraph"/>
        <w:ind w:left="0"/>
      </w:pPr>
    </w:p>
    <w:p w14:paraId="4BAE937D" w14:textId="77777777" w:rsidR="00331A6F" w:rsidRDefault="00A240DD" w:rsidP="00EA1026">
      <w:pPr>
        <w:pStyle w:val="ListParagraph"/>
        <w:ind w:left="0"/>
      </w:pPr>
      <w:r w:rsidRPr="00A240DD">
        <w:rPr>
          <w:noProof/>
        </w:rPr>
        <w:drawing>
          <wp:anchor distT="0" distB="0" distL="114300" distR="114300" simplePos="0" relativeHeight="251682816" behindDoc="0" locked="0" layoutInCell="1" allowOverlap="1" wp14:anchorId="755B8294" wp14:editId="52AD7022">
            <wp:simplePos x="0" y="0"/>
            <wp:positionH relativeFrom="column">
              <wp:posOffset>2395220</wp:posOffset>
            </wp:positionH>
            <wp:positionV relativeFrom="paragraph">
              <wp:posOffset>6350</wp:posOffset>
            </wp:positionV>
            <wp:extent cx="3623945" cy="2038350"/>
            <wp:effectExtent l="0" t="0" r="0" b="0"/>
            <wp:wrapNone/>
            <wp:docPr id="9" name="Picture 9" descr="C:\Users\swake\OneDrive\Synchro\Coaches and Competitior details\2021 season\Club photos 2021 edited\IMG_9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ake\OneDrive\Synchro\Coaches and Competitior details\2021 season\Club photos 2021 edited\IMG_99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3945" cy="2038350"/>
                    </a:xfrm>
                    <a:prstGeom prst="rect">
                      <a:avLst/>
                    </a:prstGeom>
                    <a:noFill/>
                    <a:ln>
                      <a:noFill/>
                    </a:ln>
                  </pic:spPr>
                </pic:pic>
              </a:graphicData>
            </a:graphic>
          </wp:anchor>
        </w:drawing>
      </w:r>
      <w:r w:rsidR="00331A6F">
        <w:t xml:space="preserve">• 12 and Under </w:t>
      </w:r>
    </w:p>
    <w:p w14:paraId="035CEFBD" w14:textId="77777777" w:rsidR="00331A6F" w:rsidRDefault="00331A6F" w:rsidP="00EA1026">
      <w:pPr>
        <w:pStyle w:val="ListParagraph"/>
        <w:ind w:left="0"/>
      </w:pPr>
      <w:r>
        <w:t xml:space="preserve">• 13 – 15 </w:t>
      </w:r>
    </w:p>
    <w:p w14:paraId="1F65EA86" w14:textId="77777777" w:rsidR="00331A6F" w:rsidRDefault="00331A6F" w:rsidP="00EA1026">
      <w:pPr>
        <w:pStyle w:val="ListParagraph"/>
        <w:ind w:left="0"/>
      </w:pPr>
      <w:r>
        <w:t xml:space="preserve">• Junior (15 – 18) </w:t>
      </w:r>
    </w:p>
    <w:p w14:paraId="23E2C763" w14:textId="77777777" w:rsidR="00331A6F" w:rsidRDefault="00331A6F" w:rsidP="00EA1026">
      <w:pPr>
        <w:pStyle w:val="ListParagraph"/>
        <w:ind w:left="0"/>
      </w:pPr>
      <w:r>
        <w:t xml:space="preserve">• Open (13+) </w:t>
      </w:r>
    </w:p>
    <w:p w14:paraId="4E07D6FD" w14:textId="77777777" w:rsidR="00331A6F" w:rsidRDefault="00331A6F" w:rsidP="00EA1026">
      <w:pPr>
        <w:pStyle w:val="ListParagraph"/>
        <w:ind w:left="0"/>
      </w:pPr>
      <w:r>
        <w:t xml:space="preserve">• Senior (18+) </w:t>
      </w:r>
    </w:p>
    <w:p w14:paraId="1DCF8054" w14:textId="77777777" w:rsidR="00331A6F" w:rsidRDefault="00331A6F" w:rsidP="00EA1026">
      <w:pPr>
        <w:pStyle w:val="ListParagraph"/>
        <w:ind w:left="0"/>
      </w:pPr>
      <w:r>
        <w:t>• Masters (25+)</w:t>
      </w:r>
    </w:p>
    <w:p w14:paraId="3C7AD6E1" w14:textId="77777777" w:rsidR="004B66A7" w:rsidRDefault="004B66A7" w:rsidP="00EA1026">
      <w:pPr>
        <w:pStyle w:val="ListParagraph"/>
        <w:ind w:left="0"/>
      </w:pPr>
    </w:p>
    <w:p w14:paraId="4F9250B3" w14:textId="77777777" w:rsidR="004B66A7" w:rsidRDefault="004B66A7" w:rsidP="00EA1026">
      <w:pPr>
        <w:pStyle w:val="ListParagraph"/>
        <w:ind w:left="0"/>
      </w:pPr>
    </w:p>
    <w:p w14:paraId="3B2ED080" w14:textId="77777777" w:rsidR="004B66A7" w:rsidRDefault="004B66A7" w:rsidP="00EA1026">
      <w:pPr>
        <w:pStyle w:val="ListParagraph"/>
        <w:ind w:left="0"/>
      </w:pPr>
    </w:p>
    <w:p w14:paraId="0E018071" w14:textId="77777777" w:rsidR="004B66A7" w:rsidRDefault="004B66A7" w:rsidP="00EA1026">
      <w:pPr>
        <w:pStyle w:val="ListParagraph"/>
        <w:ind w:left="0"/>
      </w:pPr>
    </w:p>
    <w:p w14:paraId="6AA91C88" w14:textId="77777777" w:rsidR="00331A6F" w:rsidRDefault="00331A6F" w:rsidP="00EA1026">
      <w:pPr>
        <w:pStyle w:val="ListParagraph"/>
        <w:ind w:left="0"/>
      </w:pPr>
    </w:p>
    <w:p w14:paraId="74B8710F" w14:textId="77777777" w:rsidR="00331A6F" w:rsidRDefault="00331A6F" w:rsidP="00331A6F">
      <w:pPr>
        <w:pStyle w:val="ListParagraph"/>
        <w:numPr>
          <w:ilvl w:val="0"/>
          <w:numId w:val="3"/>
        </w:numPr>
        <w:tabs>
          <w:tab w:val="left" w:pos="270"/>
        </w:tabs>
        <w:ind w:hanging="720"/>
        <w:rPr>
          <w:b/>
          <w:color w:val="7030A0"/>
          <w:sz w:val="28"/>
          <w:szCs w:val="28"/>
        </w:rPr>
      </w:pPr>
      <w:r w:rsidRPr="00906CB8">
        <w:rPr>
          <w:b/>
          <w:color w:val="7030A0"/>
          <w:sz w:val="28"/>
          <w:szCs w:val="28"/>
        </w:rPr>
        <w:t>TRAINING</w:t>
      </w:r>
    </w:p>
    <w:p w14:paraId="62D63C9D" w14:textId="77777777" w:rsidR="00906CB8" w:rsidRPr="00906CB8" w:rsidRDefault="00906CB8" w:rsidP="00906CB8">
      <w:pPr>
        <w:pStyle w:val="ListParagraph"/>
        <w:tabs>
          <w:tab w:val="left" w:pos="270"/>
        </w:tabs>
        <w:rPr>
          <w:b/>
          <w:color w:val="7030A0"/>
          <w:sz w:val="28"/>
          <w:szCs w:val="28"/>
        </w:rPr>
      </w:pPr>
    </w:p>
    <w:p w14:paraId="4FE05017" w14:textId="77777777" w:rsidR="00331A6F" w:rsidRPr="00331A6F" w:rsidRDefault="00331A6F" w:rsidP="00331A6F">
      <w:pPr>
        <w:pStyle w:val="ListParagraph"/>
        <w:ind w:left="0"/>
        <w:rPr>
          <w:b/>
          <w:color w:val="7030A0"/>
        </w:rPr>
      </w:pPr>
      <w:r w:rsidRPr="00331A6F">
        <w:rPr>
          <w:b/>
          <w:color w:val="7030A0"/>
        </w:rPr>
        <w:t>3.1 Land Drill</w:t>
      </w:r>
    </w:p>
    <w:p w14:paraId="6B6D6243" w14:textId="77777777" w:rsidR="00331A6F" w:rsidRDefault="00331A6F" w:rsidP="00331A6F">
      <w:pPr>
        <w:pStyle w:val="ListParagraph"/>
        <w:ind w:left="0"/>
      </w:pPr>
      <w:r>
        <w:t xml:space="preserve"> </w:t>
      </w:r>
    </w:p>
    <w:p w14:paraId="5E5F915C" w14:textId="77777777" w:rsidR="00023AE0" w:rsidRDefault="00331A6F" w:rsidP="00331A6F">
      <w:pPr>
        <w:pStyle w:val="ListParagraph"/>
        <w:ind w:left="0"/>
      </w:pPr>
      <w:r>
        <w:t xml:space="preserve">Land drill is essential in synchronised swimming. It reinforces the movements in the pool to commit them to memory and to enhance synchronization. Land drill includes determining counts, setting patterns, clarifying position presentation, and practicing movements out of the pool. Swimmers are encouraged to do land drill independently, outside of normal practice time. Team land drill will be done for a minimum of one hour per week. Anyone with an extra routine will be required to land-drill for their solo, duet, or combo for at least one hour per week over and above her team's land-drill time. Parents are asked to encourage their swimmer's compliance with these expectations. </w:t>
      </w:r>
    </w:p>
    <w:p w14:paraId="13585B5A" w14:textId="77777777" w:rsidR="00023AE0" w:rsidRDefault="00023AE0" w:rsidP="00331A6F">
      <w:pPr>
        <w:pStyle w:val="ListParagraph"/>
        <w:ind w:left="0"/>
      </w:pPr>
    </w:p>
    <w:p w14:paraId="3FB558DF" w14:textId="77777777" w:rsidR="00023AE0" w:rsidRPr="000E459A" w:rsidRDefault="00331A6F" w:rsidP="000E459A">
      <w:pPr>
        <w:pStyle w:val="ListParagraph"/>
        <w:numPr>
          <w:ilvl w:val="1"/>
          <w:numId w:val="16"/>
        </w:numPr>
        <w:tabs>
          <w:tab w:val="left" w:pos="360"/>
        </w:tabs>
        <w:ind w:hanging="1440"/>
        <w:rPr>
          <w:b/>
          <w:color w:val="7030A0"/>
        </w:rPr>
      </w:pPr>
      <w:r w:rsidRPr="000E459A">
        <w:rPr>
          <w:b/>
          <w:color w:val="7030A0"/>
        </w:rPr>
        <w:t xml:space="preserve">Dry-land Training </w:t>
      </w:r>
    </w:p>
    <w:p w14:paraId="2B1F404D" w14:textId="77777777" w:rsidR="00906CB8" w:rsidRDefault="00331A6F" w:rsidP="00023AE0">
      <w:r>
        <w:t xml:space="preserve">A synchronised swimmer's goal in training is to achieve maximum strength, tone, and flexibility with a healthy amount of weight. As pool time is always very limited, it is reserved for training that can only be done in the water. Dry-land strength, stretching, and conditioning exercises bring about optimal fitness more efficiently than relying only on training in the water. Dry-land workouts include squats, lunges, push-ups, and many types of body-core exercises to develop a fitter, stronger swimmer. Balancing strength-building exercises with stretching builds flexibility and helps prevent injury. </w:t>
      </w:r>
    </w:p>
    <w:p w14:paraId="68F282EA" w14:textId="77777777" w:rsidR="00906CB8" w:rsidRPr="000E459A" w:rsidRDefault="00331A6F" w:rsidP="000E459A">
      <w:pPr>
        <w:pStyle w:val="ListParagraph"/>
        <w:numPr>
          <w:ilvl w:val="1"/>
          <w:numId w:val="16"/>
        </w:numPr>
        <w:ind w:left="360"/>
        <w:rPr>
          <w:b/>
          <w:color w:val="7030A0"/>
        </w:rPr>
      </w:pPr>
      <w:r w:rsidRPr="000E459A">
        <w:rPr>
          <w:b/>
          <w:color w:val="7030A0"/>
        </w:rPr>
        <w:t xml:space="preserve">Flexibility </w:t>
      </w:r>
    </w:p>
    <w:p w14:paraId="3A954D02" w14:textId="77777777" w:rsidR="00906CB8" w:rsidRDefault="00331A6F" w:rsidP="00906CB8">
      <w:r>
        <w:t>Proper stretching prevents injury and increases flexibility. Flexibility is extremely important in many of the intricate positions and movements that synchronised swimming demands. Many</w:t>
      </w:r>
      <w:r w:rsidR="00906CB8">
        <w:t xml:space="preserve"> positions are not possible without good hip, back, and shoulder flexibility. For example, certain sculls require flexibility in the shoulders to be effective, and an extended flat split position will receive much higher scores than one that shows poor flexibility. Stretching can be done individually and requires as little as 15 minutes per day for maintenance. </w:t>
      </w:r>
      <w:r w:rsidR="00906CB8">
        <w:lastRenderedPageBreak/>
        <w:t>Stretching for up to 30 minutes per day can bring marked improvement in all areas of flexibility in a short period of time. Swimmers are encouraged to stretch as much as possible on their own. The difference between a swimmer who stretches and one who doesn't is very apparent in the pool.</w:t>
      </w:r>
    </w:p>
    <w:p w14:paraId="0CB82530" w14:textId="77777777" w:rsidR="00DA7E13" w:rsidRDefault="00DA7E13" w:rsidP="00906CB8"/>
    <w:p w14:paraId="0F7765A7" w14:textId="77777777" w:rsidR="00906CB8" w:rsidRPr="00906CB8" w:rsidRDefault="00906CB8" w:rsidP="000E459A">
      <w:pPr>
        <w:pStyle w:val="ListParagraph"/>
        <w:numPr>
          <w:ilvl w:val="1"/>
          <w:numId w:val="16"/>
        </w:numPr>
        <w:ind w:left="270"/>
        <w:rPr>
          <w:b/>
          <w:color w:val="7030A0"/>
        </w:rPr>
      </w:pPr>
      <w:r w:rsidRPr="00906CB8">
        <w:rPr>
          <w:b/>
          <w:color w:val="7030A0"/>
        </w:rPr>
        <w:t xml:space="preserve">Swimming Training </w:t>
      </w:r>
    </w:p>
    <w:p w14:paraId="72836885" w14:textId="77777777" w:rsidR="00023AE0" w:rsidRDefault="00906CB8" w:rsidP="00906CB8">
      <w:r>
        <w:t>Performing a synchro routine is comparable to swimming a 400m Individual Medley holding the breath for up to half the time. Much of the conditioning for synchronised swimming involves speed-swimming drills, including laps of freestyle, butterfly, backstroke, and breaststroke. These drills are designed not only to increase strength and endurance, but also to increase the pool coverage and speed with which one can move through the water, both things that judges are looking for in routines.</w:t>
      </w:r>
    </w:p>
    <w:p w14:paraId="364DA0A4" w14:textId="77777777" w:rsidR="00DA7E13" w:rsidRDefault="00DA7E13" w:rsidP="00906CB8"/>
    <w:p w14:paraId="5B1883D3" w14:textId="77777777" w:rsidR="004B66A7" w:rsidRDefault="004B66A7" w:rsidP="00906CB8"/>
    <w:p w14:paraId="56862418" w14:textId="77777777" w:rsidR="00906CB8" w:rsidRDefault="00906CB8" w:rsidP="000E459A">
      <w:pPr>
        <w:pStyle w:val="ListParagraph"/>
        <w:numPr>
          <w:ilvl w:val="0"/>
          <w:numId w:val="16"/>
        </w:numPr>
        <w:tabs>
          <w:tab w:val="left" w:pos="270"/>
        </w:tabs>
        <w:ind w:hanging="720"/>
        <w:rPr>
          <w:b/>
          <w:color w:val="7030A0"/>
          <w:sz w:val="28"/>
          <w:szCs w:val="28"/>
        </w:rPr>
      </w:pPr>
      <w:r>
        <w:rPr>
          <w:b/>
          <w:color w:val="7030A0"/>
          <w:sz w:val="28"/>
          <w:szCs w:val="28"/>
        </w:rPr>
        <w:t>STRUCTURE</w:t>
      </w:r>
    </w:p>
    <w:p w14:paraId="7323A2E1" w14:textId="08666AFC" w:rsidR="00040EF6" w:rsidRDefault="00040EF6" w:rsidP="00040EF6">
      <w:pPr>
        <w:rPr>
          <w:b/>
          <w:color w:val="7030A0"/>
        </w:rPr>
      </w:pPr>
      <w:r>
        <w:rPr>
          <w:b/>
          <w:color w:val="7030A0"/>
        </w:rPr>
        <w:t xml:space="preserve">4.1 </w:t>
      </w:r>
      <w:r w:rsidR="00FA7170">
        <w:rPr>
          <w:b/>
          <w:color w:val="7030A0"/>
        </w:rPr>
        <w:t>Artistic Swimming WA</w:t>
      </w:r>
    </w:p>
    <w:p w14:paraId="392C7CBD" w14:textId="342BAC5A" w:rsidR="00040EF6" w:rsidRPr="00040EF6" w:rsidRDefault="001D1F8C" w:rsidP="00040EF6">
      <w:r w:rsidRPr="001D1F8C">
        <w:rPr>
          <w:b/>
          <w:noProof/>
          <w:color w:val="7030A0"/>
          <w:sz w:val="28"/>
          <w:szCs w:val="28"/>
        </w:rPr>
        <w:drawing>
          <wp:anchor distT="0" distB="0" distL="114300" distR="114300" simplePos="0" relativeHeight="251679744" behindDoc="1" locked="0" layoutInCell="1" allowOverlap="1" wp14:anchorId="19EADE39" wp14:editId="625BEAB3">
            <wp:simplePos x="0" y="0"/>
            <wp:positionH relativeFrom="margin">
              <wp:posOffset>3093720</wp:posOffset>
            </wp:positionH>
            <wp:positionV relativeFrom="paragraph">
              <wp:posOffset>170497</wp:posOffset>
            </wp:positionV>
            <wp:extent cx="3435985" cy="3757295"/>
            <wp:effectExtent l="0" t="0" r="0" b="0"/>
            <wp:wrapTight wrapText="bothSides">
              <wp:wrapPolygon edited="0">
                <wp:start x="0" y="0"/>
                <wp:lineTo x="0" y="21465"/>
                <wp:lineTo x="21436" y="21465"/>
                <wp:lineTo x="21436" y="0"/>
                <wp:lineTo x="0" y="0"/>
              </wp:wrapPolygon>
            </wp:wrapTight>
            <wp:docPr id="4" name="Picture 4" descr="C:\Users\swake\OneDrive\Synchro\Coaches and Competitior details\2021 season\Club photos 2021 edited\Club photo at States 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ke\OneDrive\Synchro\Coaches and Competitior details\2021 season\Club photos 2021 edited\Club photo at States 202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5985" cy="375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170">
        <w:t>AS</w:t>
      </w:r>
      <w:r w:rsidR="00040EF6" w:rsidRPr="00040EF6">
        <w:t>WA is the State governing body for all Western Australian</w:t>
      </w:r>
      <w:r w:rsidR="00040EF6">
        <w:t xml:space="preserve"> Synchronised Swimming</w:t>
      </w:r>
      <w:r w:rsidR="00040EF6" w:rsidRPr="00040EF6">
        <w:t xml:space="preserve"> Clubs</w:t>
      </w:r>
      <w:r w:rsidR="00040EF6">
        <w:t xml:space="preserve">.  Their role is to support Western Australian Clubs, conduct competitions, develop beginner programs, coaches and judges.  More information can be found at </w:t>
      </w:r>
      <w:hyperlink r:id="rId22" w:history="1">
        <w:r w:rsidR="00040EF6">
          <w:rPr>
            <w:rStyle w:val="Hyperlink"/>
          </w:rPr>
          <w:t>https://synchrowa.org.au/</w:t>
        </w:r>
      </w:hyperlink>
    </w:p>
    <w:p w14:paraId="7ABA20D2" w14:textId="77777777" w:rsidR="00040EF6" w:rsidRDefault="00040EF6" w:rsidP="00040EF6">
      <w:pPr>
        <w:rPr>
          <w:b/>
          <w:color w:val="7030A0"/>
        </w:rPr>
      </w:pPr>
      <w:r w:rsidRPr="00040EF6">
        <w:rPr>
          <w:b/>
          <w:color w:val="7030A0"/>
        </w:rPr>
        <w:t xml:space="preserve">4.2 Artistic Swimming Australia </w:t>
      </w:r>
      <w:r>
        <w:rPr>
          <w:b/>
          <w:color w:val="7030A0"/>
        </w:rPr>
        <w:t xml:space="preserve">Incorporated </w:t>
      </w:r>
      <w:r w:rsidRPr="00040EF6">
        <w:rPr>
          <w:b/>
          <w:color w:val="7030A0"/>
        </w:rPr>
        <w:t>(ASAI)</w:t>
      </w:r>
    </w:p>
    <w:p w14:paraId="518A010A" w14:textId="77777777" w:rsidR="00040EF6" w:rsidRDefault="00040EF6" w:rsidP="00040EF6">
      <w:r w:rsidRPr="00040EF6">
        <w:t>All participating</w:t>
      </w:r>
      <w:r>
        <w:t xml:space="preserve"> countries have a governing synchronised swimming body called a Federation.  Our Federation is Australia and the governing body is Artist Swimming Inc. (ASAI).  Registration with ASAI is compulsory for every athlete, committee member and official.  More information can be found at </w:t>
      </w:r>
      <w:hyperlink r:id="rId23" w:history="1">
        <w:r w:rsidR="00057E73">
          <w:rPr>
            <w:rStyle w:val="Hyperlink"/>
          </w:rPr>
          <w:t>https://www.artisticswimming.org.au/</w:t>
        </w:r>
      </w:hyperlink>
    </w:p>
    <w:p w14:paraId="3656B413" w14:textId="77777777" w:rsidR="00057E73" w:rsidRDefault="00057E73" w:rsidP="00040EF6">
      <w:pPr>
        <w:rPr>
          <w:b/>
          <w:color w:val="7030A0"/>
        </w:rPr>
      </w:pPr>
      <w:r w:rsidRPr="00057E73">
        <w:rPr>
          <w:b/>
          <w:color w:val="7030A0"/>
        </w:rPr>
        <w:t>4.3 FINA</w:t>
      </w:r>
    </w:p>
    <w:p w14:paraId="374715C5" w14:textId="77777777" w:rsidR="001D1F8C" w:rsidRDefault="00057E73" w:rsidP="00040EF6">
      <w:r w:rsidRPr="00057E73">
        <w:t>FINA is the International Swimming Federation.  FINA provides the official</w:t>
      </w:r>
    </w:p>
    <w:p w14:paraId="3D1AEA61" w14:textId="77777777" w:rsidR="00057E73" w:rsidRDefault="00057E73" w:rsidP="00040EF6">
      <w:r w:rsidRPr="00057E73">
        <w:t xml:space="preserve"> rules and regulations for Artistic Swimming.  These can be found at</w:t>
      </w:r>
      <w:r>
        <w:t xml:space="preserve"> </w:t>
      </w:r>
      <w:hyperlink r:id="rId24" w:history="1">
        <w:r>
          <w:rPr>
            <w:rStyle w:val="Hyperlink"/>
          </w:rPr>
          <w:t>http://www.fina.org/content/fina-rules</w:t>
        </w:r>
      </w:hyperlink>
    </w:p>
    <w:p w14:paraId="4C9E4D79" w14:textId="77777777" w:rsidR="00933A0E" w:rsidRPr="004B66A7" w:rsidRDefault="000E459A" w:rsidP="00BC7795">
      <w:pPr>
        <w:pStyle w:val="ListParagraph"/>
        <w:numPr>
          <w:ilvl w:val="0"/>
          <w:numId w:val="16"/>
        </w:numPr>
        <w:tabs>
          <w:tab w:val="left" w:pos="270"/>
        </w:tabs>
        <w:ind w:hanging="720"/>
        <w:rPr>
          <w:b/>
          <w:color w:val="7030A0"/>
          <w:sz w:val="28"/>
          <w:szCs w:val="28"/>
        </w:rPr>
      </w:pPr>
      <w:r w:rsidRPr="004B66A7">
        <w:rPr>
          <w:b/>
          <w:color w:val="7030A0"/>
          <w:sz w:val="28"/>
          <w:szCs w:val="28"/>
        </w:rPr>
        <w:lastRenderedPageBreak/>
        <w:t>ATHLETE PATHWAY</w:t>
      </w:r>
      <w:r w:rsidR="00BA11FF" w:rsidRPr="00BA11FF">
        <w:t xml:space="preserve"> </w:t>
      </w:r>
      <w:r w:rsidR="00BA11FF">
        <w:rPr>
          <w:noProof/>
        </w:rPr>
        <w:t xml:space="preserve"> </w:t>
      </w:r>
      <w:r w:rsidR="00CB3485">
        <w:rPr>
          <w:noProof/>
        </w:rPr>
        <w:drawing>
          <wp:inline distT="0" distB="0" distL="0" distR="0" wp14:anchorId="176A0D06" wp14:editId="14EA1E9C">
            <wp:extent cx="6304547" cy="3565358"/>
            <wp:effectExtent l="0" t="19050" r="39370" b="3556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00CB3485">
        <w:rPr>
          <w:noProof/>
        </w:rPr>
        <w:drawing>
          <wp:inline distT="0" distB="0" distL="0" distR="0" wp14:anchorId="56DA4F7C" wp14:editId="1F4E65D4">
            <wp:extent cx="6296526" cy="3368775"/>
            <wp:effectExtent l="0" t="38100" r="28575" b="4127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sidR="00023AE0">
        <w:t xml:space="preserve">                                                                                                                                                 </w:t>
      </w:r>
      <w:r w:rsidR="00DA7E13">
        <w:t xml:space="preserve">                               </w:t>
      </w:r>
    </w:p>
    <w:p w14:paraId="700F0AAC" w14:textId="77777777" w:rsidR="00CF55BE" w:rsidRPr="00DA7E13" w:rsidRDefault="00CF55BE" w:rsidP="00CF55BE">
      <w:pPr>
        <w:pStyle w:val="Footer"/>
        <w:rPr>
          <w:rFonts w:cstheme="minorHAnsi"/>
          <w:b/>
          <w:bCs/>
          <w:iCs/>
          <w:color w:val="7030A0"/>
          <w:sz w:val="28"/>
          <w:szCs w:val="28"/>
        </w:rPr>
      </w:pPr>
      <w:r w:rsidRPr="00DA7E13">
        <w:rPr>
          <w:rFonts w:cstheme="minorHAnsi"/>
          <w:noProof/>
        </w:rPr>
        <w:lastRenderedPageBreak/>
        <mc:AlternateContent>
          <mc:Choice Requires="wps">
            <w:drawing>
              <wp:anchor distT="45720" distB="45720" distL="114300" distR="114300" simplePos="0" relativeHeight="251670528" behindDoc="0" locked="0" layoutInCell="1" allowOverlap="1" wp14:anchorId="19427B54" wp14:editId="2681FFD0">
                <wp:simplePos x="0" y="0"/>
                <wp:positionH relativeFrom="margin">
                  <wp:align>right</wp:align>
                </wp:positionH>
                <wp:positionV relativeFrom="paragraph">
                  <wp:posOffset>687705</wp:posOffset>
                </wp:positionV>
                <wp:extent cx="1137920" cy="2711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271145"/>
                        </a:xfrm>
                        <a:prstGeom prst="rect">
                          <a:avLst/>
                        </a:prstGeom>
                        <a:noFill/>
                        <a:ln w="9525">
                          <a:noFill/>
                          <a:miter lim="800000"/>
                          <a:headEnd/>
                          <a:tailEnd/>
                        </a:ln>
                      </wps:spPr>
                      <wps:txbx>
                        <w:txbxContent>
                          <w:p w14:paraId="4CEC9E88" w14:textId="77777777" w:rsidR="001D1F8C" w:rsidRPr="00B00545" w:rsidRDefault="001D1F8C" w:rsidP="00CF55BE">
                            <w:pPr>
                              <w:pStyle w:val="Subtitle"/>
                              <w:rPr>
                                <w:color w:val="7030A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27B54" id="Text Box 2" o:spid="_x0000_s1031" type="#_x0000_t202" style="position:absolute;margin-left:38.4pt;margin-top:54.15pt;width:89.6pt;height:21.3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" filled="f" stroked="f">
                <v:textbox>
                  <w:txbxContent>
                    <w:p w14:paraId="4CEC9E88" w14:textId="77777777" w:rsidR="001D1F8C" w:rsidRPr="00B00545" w:rsidRDefault="001D1F8C" w:rsidP="00CF55BE">
                      <w:pPr>
                        <w:pStyle w:val="Subtitle"/>
                        <w:rPr>
                          <w:color w:val="7030A0"/>
                          <w:sz w:val="24"/>
                        </w:rPr>
                      </w:pPr>
                    </w:p>
                  </w:txbxContent>
                </v:textbox>
                <w10:wrap type="square" anchorx="margin"/>
              </v:shape>
            </w:pict>
          </mc:Fallback>
        </mc:AlternateContent>
      </w:r>
      <w:r w:rsidR="00271E14" w:rsidRPr="00DA7E13">
        <w:rPr>
          <w:rFonts w:cstheme="minorHAnsi"/>
          <w:b/>
          <w:bCs/>
          <w:iCs/>
          <w:color w:val="7030A0"/>
          <w:sz w:val="28"/>
          <w:szCs w:val="28"/>
        </w:rPr>
        <w:t>6</w:t>
      </w:r>
      <w:r w:rsidRPr="00DA7E13">
        <w:rPr>
          <w:rFonts w:cstheme="minorHAnsi"/>
          <w:b/>
          <w:bCs/>
          <w:iCs/>
          <w:color w:val="7030A0"/>
          <w:sz w:val="28"/>
          <w:szCs w:val="28"/>
        </w:rPr>
        <w:t>. PROGRAMS</w:t>
      </w:r>
    </w:p>
    <w:p w14:paraId="2C8AB8C6" w14:textId="77777777" w:rsidR="00CF55BE" w:rsidRDefault="00CF55BE" w:rsidP="00CF55BE">
      <w:pPr>
        <w:pStyle w:val="Footer"/>
        <w:rPr>
          <w:rFonts w:asciiTheme="majorHAnsi" w:hAnsiTheme="majorHAnsi" w:cstheme="majorHAnsi"/>
          <w:b/>
          <w:bCs/>
          <w:iCs/>
          <w:color w:val="7030A0"/>
          <w:sz w:val="28"/>
          <w:szCs w:val="28"/>
        </w:rPr>
      </w:pPr>
    </w:p>
    <w:p w14:paraId="60DF56F3" w14:textId="77777777" w:rsidR="00DA7E13" w:rsidRDefault="00271E14" w:rsidP="00CF55BE">
      <w:pPr>
        <w:pStyle w:val="Footer"/>
        <w:rPr>
          <w:rFonts w:cstheme="minorHAnsi"/>
          <w:b/>
          <w:bCs/>
          <w:iCs/>
          <w:color w:val="7030A0"/>
          <w:sz w:val="24"/>
          <w:szCs w:val="24"/>
        </w:rPr>
      </w:pPr>
      <w:r w:rsidRPr="00DA7E13">
        <w:rPr>
          <w:rFonts w:cstheme="minorHAnsi"/>
          <w:b/>
          <w:bCs/>
          <w:iCs/>
          <w:color w:val="7030A0"/>
          <w:sz w:val="24"/>
          <w:szCs w:val="24"/>
        </w:rPr>
        <w:t>6</w:t>
      </w:r>
      <w:r w:rsidR="00CF55BE" w:rsidRPr="00DA7E13">
        <w:rPr>
          <w:rFonts w:cstheme="minorHAnsi"/>
          <w:b/>
          <w:bCs/>
          <w:iCs/>
          <w:color w:val="7030A0"/>
          <w:sz w:val="24"/>
          <w:szCs w:val="24"/>
        </w:rPr>
        <w:t>.1</w:t>
      </w:r>
      <w:r w:rsidR="00CF55BE" w:rsidRPr="00DA7E13">
        <w:rPr>
          <w:rFonts w:cstheme="minorHAnsi"/>
          <w:b/>
          <w:bCs/>
          <w:iCs/>
          <w:color w:val="7030A0"/>
          <w:sz w:val="28"/>
          <w:szCs w:val="28"/>
        </w:rPr>
        <w:t xml:space="preserve"> </w:t>
      </w:r>
      <w:r w:rsidR="00CF55BE" w:rsidRPr="00DA7E13">
        <w:rPr>
          <w:rFonts w:cstheme="minorHAnsi"/>
          <w:b/>
          <w:bCs/>
          <w:iCs/>
          <w:color w:val="7030A0"/>
          <w:sz w:val="24"/>
          <w:szCs w:val="24"/>
        </w:rPr>
        <w:t>Registration</w:t>
      </w:r>
    </w:p>
    <w:p w14:paraId="73178C01" w14:textId="77777777" w:rsidR="00DA7E13" w:rsidRDefault="00DA7E13" w:rsidP="00CF55BE">
      <w:pPr>
        <w:pStyle w:val="Footer"/>
        <w:rPr>
          <w:rFonts w:cstheme="minorHAnsi"/>
          <w:b/>
          <w:bCs/>
          <w:iCs/>
          <w:color w:val="7030A0"/>
          <w:sz w:val="24"/>
          <w:szCs w:val="24"/>
        </w:rPr>
      </w:pPr>
    </w:p>
    <w:p w14:paraId="6962F97F" w14:textId="77777777" w:rsidR="00CF55BE" w:rsidRDefault="00CF55BE" w:rsidP="00CF55BE">
      <w:pPr>
        <w:pStyle w:val="Footer"/>
        <w:rPr>
          <w:color w:val="000000" w:themeColor="text1"/>
          <w:sz w:val="24"/>
          <w:szCs w:val="24"/>
        </w:rPr>
      </w:pPr>
      <w:r w:rsidRPr="007C6AF8">
        <w:rPr>
          <w:rFonts w:asciiTheme="majorHAnsi" w:hAnsiTheme="majorHAnsi" w:cstheme="majorHAnsi"/>
          <w:b/>
          <w:bCs/>
          <w:iCs/>
          <w:color w:val="000000" w:themeColor="text1"/>
          <w:sz w:val="24"/>
          <w:szCs w:val="24"/>
        </w:rPr>
        <w:t>All competitive swimmers must be register</w:t>
      </w:r>
      <w:r>
        <w:rPr>
          <w:rFonts w:asciiTheme="majorHAnsi" w:hAnsiTheme="majorHAnsi" w:cstheme="majorHAnsi"/>
          <w:b/>
          <w:bCs/>
          <w:iCs/>
          <w:color w:val="000000" w:themeColor="text1"/>
          <w:sz w:val="24"/>
          <w:szCs w:val="24"/>
        </w:rPr>
        <w:t>ed</w:t>
      </w:r>
      <w:r w:rsidRPr="007C6AF8">
        <w:rPr>
          <w:rFonts w:asciiTheme="majorHAnsi" w:hAnsiTheme="majorHAnsi" w:cstheme="majorHAnsi"/>
          <w:b/>
          <w:bCs/>
          <w:iCs/>
          <w:color w:val="000000" w:themeColor="text1"/>
          <w:sz w:val="24"/>
          <w:szCs w:val="24"/>
        </w:rPr>
        <w:t xml:space="preserve"> with ASAI (Artistic Swimming Australia Incorporated</w:t>
      </w:r>
      <w:r>
        <w:rPr>
          <w:rFonts w:asciiTheme="majorHAnsi" w:hAnsiTheme="majorHAnsi" w:cstheme="majorHAnsi"/>
          <w:b/>
          <w:bCs/>
          <w:iCs/>
          <w:color w:val="000000" w:themeColor="text1"/>
          <w:sz w:val="24"/>
          <w:szCs w:val="24"/>
        </w:rPr>
        <w:t>.</w:t>
      </w:r>
      <w:r w:rsidRPr="007C6AF8">
        <w:rPr>
          <w:rFonts w:asciiTheme="majorHAnsi" w:hAnsiTheme="majorHAnsi" w:cstheme="majorHAnsi"/>
          <w:b/>
          <w:bCs/>
          <w:iCs/>
          <w:color w:val="000000" w:themeColor="text1"/>
          <w:sz w:val="24"/>
          <w:szCs w:val="24"/>
        </w:rPr>
        <w:t xml:space="preserve">) </w:t>
      </w:r>
      <w:r w:rsidRPr="007C6AF8">
        <w:rPr>
          <w:color w:val="000000" w:themeColor="text1"/>
          <w:sz w:val="24"/>
          <w:szCs w:val="24"/>
        </w:rPr>
        <w:t xml:space="preserve">ASAI’s membership year is from July 1 to June 30. Members must be registered prior to partaking in any Artistic Swimming related activity. </w:t>
      </w:r>
    </w:p>
    <w:p w14:paraId="150A7626" w14:textId="77777777" w:rsidR="00CF55BE" w:rsidRDefault="00CF55BE" w:rsidP="00CF55BE">
      <w:pPr>
        <w:pStyle w:val="Footer"/>
        <w:rPr>
          <w:color w:val="000000" w:themeColor="text1"/>
          <w:sz w:val="24"/>
          <w:szCs w:val="24"/>
        </w:rPr>
      </w:pPr>
    </w:p>
    <w:p w14:paraId="4D6350B1" w14:textId="77777777" w:rsidR="00CF55BE" w:rsidRDefault="00CF55BE" w:rsidP="00CF55BE">
      <w:pPr>
        <w:pStyle w:val="Footer"/>
        <w:rPr>
          <w:sz w:val="24"/>
          <w:szCs w:val="24"/>
        </w:rPr>
      </w:pPr>
      <w:r w:rsidRPr="002030B1">
        <w:rPr>
          <w:sz w:val="24"/>
          <w:szCs w:val="24"/>
        </w:rPr>
        <w:t>Swimmers compete by age group according to FINA (Federation Internationale de Nata</w:t>
      </w:r>
      <w:r w:rsidR="00D41396">
        <w:rPr>
          <w:sz w:val="24"/>
          <w:szCs w:val="24"/>
        </w:rPr>
        <w:t>t</w:t>
      </w:r>
      <w:r w:rsidRPr="002030B1">
        <w:rPr>
          <w:sz w:val="24"/>
          <w:szCs w:val="24"/>
        </w:rPr>
        <w:t xml:space="preserve">ion) and </w:t>
      </w:r>
      <w:r>
        <w:rPr>
          <w:sz w:val="24"/>
          <w:szCs w:val="24"/>
        </w:rPr>
        <w:t xml:space="preserve">ASAI </w:t>
      </w:r>
      <w:r w:rsidRPr="002030B1">
        <w:rPr>
          <w:sz w:val="24"/>
          <w:szCs w:val="24"/>
        </w:rPr>
        <w:t xml:space="preserve">rules. All Age Group competitors remain qualified from 1st January to the following 31st December at the age they are at the close of day (12 midnight) on 31st December of the year of the competition. </w:t>
      </w:r>
    </w:p>
    <w:p w14:paraId="761B7BAD" w14:textId="77777777" w:rsidR="00CF55BE" w:rsidRDefault="00CF55BE" w:rsidP="00CF55BE">
      <w:pPr>
        <w:pStyle w:val="Footer"/>
        <w:rPr>
          <w:sz w:val="24"/>
          <w:szCs w:val="24"/>
        </w:rPr>
      </w:pPr>
      <w:r>
        <w:rPr>
          <w:sz w:val="24"/>
          <w:szCs w:val="24"/>
        </w:rPr>
        <w:t>The age groups are:</w:t>
      </w:r>
    </w:p>
    <w:p w14:paraId="176492D6" w14:textId="77777777" w:rsidR="00CF55BE" w:rsidRDefault="00CF55BE" w:rsidP="00CF55BE">
      <w:pPr>
        <w:pStyle w:val="Footer"/>
        <w:rPr>
          <w:b/>
          <w:sz w:val="24"/>
          <w:szCs w:val="24"/>
        </w:rPr>
      </w:pPr>
      <w:r w:rsidRPr="002030B1">
        <w:rPr>
          <w:b/>
          <w:sz w:val="24"/>
          <w:szCs w:val="24"/>
        </w:rPr>
        <w:t>State Stream</w:t>
      </w:r>
    </w:p>
    <w:p w14:paraId="0861E04E" w14:textId="77777777" w:rsidR="00CF55BE" w:rsidRDefault="00A240DD" w:rsidP="00CF55BE">
      <w:pPr>
        <w:pStyle w:val="Footer"/>
        <w:numPr>
          <w:ilvl w:val="0"/>
          <w:numId w:val="9"/>
        </w:numPr>
        <w:rPr>
          <w:sz w:val="24"/>
          <w:szCs w:val="24"/>
        </w:rPr>
      </w:pPr>
      <w:r w:rsidRPr="00A240DD">
        <w:rPr>
          <w:noProof/>
          <w:sz w:val="24"/>
          <w:szCs w:val="24"/>
        </w:rPr>
        <w:drawing>
          <wp:anchor distT="0" distB="0" distL="114300" distR="114300" simplePos="0" relativeHeight="251683840" behindDoc="0" locked="0" layoutInCell="1" allowOverlap="1" wp14:anchorId="4F9A6FAF" wp14:editId="72BB6B0E">
            <wp:simplePos x="0" y="0"/>
            <wp:positionH relativeFrom="column">
              <wp:posOffset>2557145</wp:posOffset>
            </wp:positionH>
            <wp:positionV relativeFrom="paragraph">
              <wp:posOffset>5080</wp:posOffset>
            </wp:positionV>
            <wp:extent cx="4100195" cy="1690370"/>
            <wp:effectExtent l="0" t="0" r="0" b="5080"/>
            <wp:wrapNone/>
            <wp:docPr id="10" name="Picture 10" descr="C:\Users\swake\OneDrive\Synchro\Coaches and Competitior details\2021 season\Club photos 2021 edited\IMG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ake\OneDrive\Synchro\Coaches and Competitior details\2021 season\Club photos 2021 edited\IMG_009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8153"/>
                    <a:stretch/>
                  </pic:blipFill>
                  <pic:spPr bwMode="auto">
                    <a:xfrm>
                      <a:off x="0" y="0"/>
                      <a:ext cx="4100195" cy="16903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F55BE">
        <w:rPr>
          <w:sz w:val="24"/>
          <w:szCs w:val="24"/>
        </w:rPr>
        <w:t>10 &amp; Under</w:t>
      </w:r>
    </w:p>
    <w:p w14:paraId="2DE6CB88" w14:textId="77777777" w:rsidR="00CF55BE" w:rsidRDefault="00CF55BE" w:rsidP="00CF55BE">
      <w:pPr>
        <w:pStyle w:val="Footer"/>
        <w:numPr>
          <w:ilvl w:val="0"/>
          <w:numId w:val="9"/>
        </w:numPr>
        <w:rPr>
          <w:sz w:val="24"/>
          <w:szCs w:val="24"/>
        </w:rPr>
      </w:pPr>
      <w:r>
        <w:rPr>
          <w:sz w:val="24"/>
          <w:szCs w:val="24"/>
        </w:rPr>
        <w:t>12 &amp; Under</w:t>
      </w:r>
    </w:p>
    <w:p w14:paraId="0A1AE6EB" w14:textId="77777777" w:rsidR="00CF55BE" w:rsidRPr="002030B1" w:rsidRDefault="00CF55BE" w:rsidP="00CF55BE">
      <w:pPr>
        <w:pStyle w:val="Footer"/>
        <w:numPr>
          <w:ilvl w:val="0"/>
          <w:numId w:val="9"/>
        </w:numPr>
        <w:rPr>
          <w:sz w:val="24"/>
          <w:szCs w:val="24"/>
        </w:rPr>
      </w:pPr>
      <w:r>
        <w:rPr>
          <w:sz w:val="24"/>
          <w:szCs w:val="24"/>
        </w:rPr>
        <w:t>13 and over</w:t>
      </w:r>
    </w:p>
    <w:p w14:paraId="451975ED" w14:textId="77777777" w:rsidR="00CF55BE" w:rsidRPr="002030B1" w:rsidRDefault="00CF55BE" w:rsidP="00CF55BE">
      <w:pPr>
        <w:pStyle w:val="Footer"/>
        <w:rPr>
          <w:b/>
          <w:sz w:val="24"/>
          <w:szCs w:val="24"/>
        </w:rPr>
      </w:pPr>
      <w:r w:rsidRPr="002030B1">
        <w:rPr>
          <w:b/>
          <w:sz w:val="24"/>
          <w:szCs w:val="24"/>
        </w:rPr>
        <w:t>National Stream</w:t>
      </w:r>
    </w:p>
    <w:p w14:paraId="7CCDD38B" w14:textId="77777777" w:rsidR="00CF55BE" w:rsidRDefault="00CF55BE" w:rsidP="00CF55BE">
      <w:pPr>
        <w:pStyle w:val="Footer"/>
        <w:numPr>
          <w:ilvl w:val="0"/>
          <w:numId w:val="10"/>
        </w:numPr>
        <w:rPr>
          <w:sz w:val="24"/>
          <w:szCs w:val="24"/>
        </w:rPr>
      </w:pPr>
      <w:r w:rsidRPr="002030B1">
        <w:rPr>
          <w:sz w:val="24"/>
          <w:szCs w:val="24"/>
        </w:rPr>
        <w:t xml:space="preserve">12 and Under </w:t>
      </w:r>
    </w:p>
    <w:p w14:paraId="7F398283" w14:textId="77777777" w:rsidR="00CF55BE" w:rsidRDefault="00CF55BE" w:rsidP="00CF55BE">
      <w:pPr>
        <w:pStyle w:val="Footer"/>
        <w:numPr>
          <w:ilvl w:val="0"/>
          <w:numId w:val="10"/>
        </w:numPr>
        <w:rPr>
          <w:sz w:val="24"/>
          <w:szCs w:val="24"/>
        </w:rPr>
      </w:pPr>
      <w:r w:rsidRPr="002030B1">
        <w:rPr>
          <w:sz w:val="24"/>
          <w:szCs w:val="24"/>
        </w:rPr>
        <w:t xml:space="preserve">13 – 15 </w:t>
      </w:r>
    </w:p>
    <w:p w14:paraId="5C50E814" w14:textId="77777777" w:rsidR="00CF55BE" w:rsidRDefault="00CF55BE" w:rsidP="00CF55BE">
      <w:pPr>
        <w:pStyle w:val="Footer"/>
        <w:numPr>
          <w:ilvl w:val="0"/>
          <w:numId w:val="10"/>
        </w:numPr>
        <w:rPr>
          <w:sz w:val="24"/>
          <w:szCs w:val="24"/>
        </w:rPr>
      </w:pPr>
      <w:r w:rsidRPr="002030B1">
        <w:rPr>
          <w:sz w:val="24"/>
          <w:szCs w:val="24"/>
        </w:rPr>
        <w:t>Junior (15 – 18</w:t>
      </w:r>
      <w:r>
        <w:rPr>
          <w:sz w:val="24"/>
          <w:szCs w:val="24"/>
        </w:rPr>
        <w:t xml:space="preserve"> years</w:t>
      </w:r>
      <w:r w:rsidRPr="002030B1">
        <w:rPr>
          <w:sz w:val="24"/>
          <w:szCs w:val="24"/>
        </w:rPr>
        <w:t xml:space="preserve">) </w:t>
      </w:r>
    </w:p>
    <w:p w14:paraId="26E43749" w14:textId="77777777" w:rsidR="00CF55BE" w:rsidRDefault="00CF55BE" w:rsidP="00A240DD">
      <w:pPr>
        <w:pStyle w:val="Footer"/>
        <w:numPr>
          <w:ilvl w:val="0"/>
          <w:numId w:val="10"/>
        </w:numPr>
        <w:rPr>
          <w:sz w:val="24"/>
          <w:szCs w:val="24"/>
        </w:rPr>
      </w:pPr>
      <w:r w:rsidRPr="002030B1">
        <w:rPr>
          <w:sz w:val="24"/>
          <w:szCs w:val="24"/>
        </w:rPr>
        <w:t xml:space="preserve">Open (13+) </w:t>
      </w:r>
    </w:p>
    <w:p w14:paraId="1C29B434" w14:textId="77777777" w:rsidR="00CF55BE" w:rsidRDefault="00CF55BE" w:rsidP="00CF55BE">
      <w:pPr>
        <w:pStyle w:val="Footer"/>
        <w:numPr>
          <w:ilvl w:val="0"/>
          <w:numId w:val="10"/>
        </w:numPr>
        <w:rPr>
          <w:sz w:val="24"/>
          <w:szCs w:val="24"/>
        </w:rPr>
      </w:pPr>
      <w:r w:rsidRPr="002030B1">
        <w:rPr>
          <w:sz w:val="24"/>
          <w:szCs w:val="24"/>
        </w:rPr>
        <w:t>Senior (18+)</w:t>
      </w:r>
    </w:p>
    <w:p w14:paraId="06F2E9B7" w14:textId="77777777" w:rsidR="00CF55BE" w:rsidRPr="002030B1" w:rsidRDefault="00CF55BE" w:rsidP="00CF55BE">
      <w:pPr>
        <w:pStyle w:val="Footer"/>
        <w:numPr>
          <w:ilvl w:val="0"/>
          <w:numId w:val="10"/>
        </w:numPr>
        <w:rPr>
          <w:rFonts w:asciiTheme="majorHAnsi" w:hAnsiTheme="majorHAnsi" w:cstheme="majorHAnsi"/>
          <w:b/>
          <w:bCs/>
          <w:iCs/>
          <w:color w:val="000000" w:themeColor="text1"/>
          <w:sz w:val="24"/>
          <w:szCs w:val="24"/>
        </w:rPr>
      </w:pPr>
      <w:r w:rsidRPr="002030B1">
        <w:rPr>
          <w:sz w:val="24"/>
          <w:szCs w:val="24"/>
        </w:rPr>
        <w:t>Masters (25+)</w:t>
      </w:r>
    </w:p>
    <w:p w14:paraId="2FFCB526" w14:textId="77777777" w:rsidR="00CF55BE" w:rsidRDefault="00CF55BE" w:rsidP="00CF55BE">
      <w:pPr>
        <w:pStyle w:val="Footer"/>
        <w:rPr>
          <w:rFonts w:asciiTheme="majorHAnsi" w:hAnsiTheme="majorHAnsi" w:cstheme="majorHAnsi"/>
          <w:b/>
          <w:bCs/>
          <w:iCs/>
          <w:color w:val="7030A0"/>
          <w:sz w:val="24"/>
          <w:szCs w:val="24"/>
        </w:rPr>
      </w:pPr>
    </w:p>
    <w:p w14:paraId="0CBE37F8" w14:textId="77777777" w:rsidR="00CF55BE" w:rsidRPr="00DA7E13" w:rsidRDefault="00271E14" w:rsidP="00CF55BE">
      <w:pPr>
        <w:pStyle w:val="Footer"/>
        <w:rPr>
          <w:rFonts w:cstheme="minorHAnsi"/>
          <w:b/>
          <w:bCs/>
          <w:iCs/>
          <w:color w:val="7030A0"/>
          <w:sz w:val="24"/>
          <w:szCs w:val="24"/>
        </w:rPr>
      </w:pPr>
      <w:r w:rsidRPr="00DA7E13">
        <w:rPr>
          <w:rFonts w:cstheme="minorHAnsi"/>
          <w:b/>
          <w:bCs/>
          <w:iCs/>
          <w:color w:val="7030A0"/>
          <w:sz w:val="24"/>
          <w:szCs w:val="24"/>
        </w:rPr>
        <w:t>6</w:t>
      </w:r>
      <w:r w:rsidR="00CF55BE" w:rsidRPr="00DA7E13">
        <w:rPr>
          <w:rFonts w:cstheme="minorHAnsi"/>
          <w:b/>
          <w:bCs/>
          <w:iCs/>
          <w:color w:val="7030A0"/>
          <w:sz w:val="24"/>
          <w:szCs w:val="24"/>
        </w:rPr>
        <w:t>.2 Venues</w:t>
      </w:r>
    </w:p>
    <w:p w14:paraId="7875CB4E" w14:textId="77777777" w:rsidR="00CF55BE" w:rsidRPr="002030B1" w:rsidRDefault="00CF55BE" w:rsidP="00CF55BE">
      <w:pPr>
        <w:pStyle w:val="Footer"/>
        <w:rPr>
          <w:rFonts w:asciiTheme="majorHAnsi" w:hAnsiTheme="majorHAnsi" w:cstheme="majorHAnsi"/>
          <w:bCs/>
          <w:iCs/>
          <w:color w:val="000000" w:themeColor="text1"/>
          <w:sz w:val="24"/>
          <w:szCs w:val="24"/>
        </w:rPr>
      </w:pPr>
    </w:p>
    <w:p w14:paraId="5A05619A" w14:textId="77777777" w:rsidR="00CF55BE" w:rsidRPr="002030B1" w:rsidRDefault="00CF55BE" w:rsidP="00CF55BE">
      <w:pPr>
        <w:pStyle w:val="Footer"/>
        <w:rPr>
          <w:rFonts w:asciiTheme="majorHAnsi" w:hAnsiTheme="majorHAnsi" w:cstheme="majorHAnsi"/>
          <w:bCs/>
          <w:iCs/>
          <w:color w:val="000000" w:themeColor="text1"/>
          <w:sz w:val="24"/>
          <w:szCs w:val="24"/>
        </w:rPr>
      </w:pPr>
      <w:r w:rsidRPr="002030B1">
        <w:rPr>
          <w:rFonts w:asciiTheme="majorHAnsi" w:hAnsiTheme="majorHAnsi" w:cstheme="majorHAnsi"/>
          <w:bCs/>
          <w:iCs/>
          <w:color w:val="000000" w:themeColor="text1"/>
          <w:sz w:val="24"/>
          <w:szCs w:val="24"/>
        </w:rPr>
        <w:t>Training for our competitive program is split between the following venues</w:t>
      </w:r>
      <w:r>
        <w:rPr>
          <w:rFonts w:asciiTheme="majorHAnsi" w:hAnsiTheme="majorHAnsi" w:cstheme="majorHAnsi"/>
          <w:bCs/>
          <w:iCs/>
          <w:color w:val="000000" w:themeColor="text1"/>
          <w:sz w:val="24"/>
          <w:szCs w:val="24"/>
        </w:rPr>
        <w:t>:</w:t>
      </w:r>
    </w:p>
    <w:p w14:paraId="1B7E2AF0" w14:textId="77777777" w:rsidR="00CF55BE" w:rsidRDefault="00CF55BE" w:rsidP="00CF55BE">
      <w:pPr>
        <w:pStyle w:val="Footer"/>
        <w:numPr>
          <w:ilvl w:val="0"/>
          <w:numId w:val="11"/>
        </w:numPr>
        <w:rPr>
          <w:rFonts w:ascii="Arial" w:hAnsi="Arial" w:cs="Arial"/>
          <w:color w:val="222222"/>
          <w:sz w:val="21"/>
          <w:szCs w:val="21"/>
          <w:shd w:val="clear" w:color="auto" w:fill="FFFFFF"/>
        </w:rPr>
      </w:pPr>
      <w:r w:rsidRPr="007C6AF8">
        <w:rPr>
          <w:rFonts w:asciiTheme="majorHAnsi" w:hAnsiTheme="majorHAnsi" w:cstheme="majorHAnsi"/>
          <w:b/>
          <w:bCs/>
          <w:iCs/>
          <w:color w:val="000000" w:themeColor="text1"/>
          <w:sz w:val="24"/>
          <w:szCs w:val="24"/>
        </w:rPr>
        <w:t xml:space="preserve">Claremont Pool </w:t>
      </w:r>
      <w:r>
        <w:rPr>
          <w:rFonts w:asciiTheme="majorHAnsi" w:hAnsiTheme="majorHAnsi" w:cstheme="majorHAnsi"/>
          <w:b/>
          <w:bCs/>
          <w:iCs/>
          <w:color w:val="7030A0"/>
          <w:sz w:val="24"/>
          <w:szCs w:val="24"/>
        </w:rPr>
        <w:t xml:space="preserve">- </w:t>
      </w:r>
      <w:r>
        <w:rPr>
          <w:rFonts w:ascii="Arial" w:hAnsi="Arial" w:cs="Arial"/>
          <w:color w:val="222222"/>
          <w:sz w:val="21"/>
          <w:szCs w:val="21"/>
          <w:shd w:val="clear" w:color="auto" w:fill="FFFFFF"/>
        </w:rPr>
        <w:t>2 Davies Rd, Claremont WA 6010</w:t>
      </w:r>
    </w:p>
    <w:p w14:paraId="5241F26F" w14:textId="77777777" w:rsidR="00CF55BE" w:rsidRDefault="00CF55BE" w:rsidP="00CF55BE">
      <w:pPr>
        <w:pStyle w:val="Footer"/>
        <w:numPr>
          <w:ilvl w:val="0"/>
          <w:numId w:val="11"/>
        </w:numPr>
        <w:rPr>
          <w:rFonts w:ascii="Arial" w:hAnsi="Arial" w:cs="Arial"/>
          <w:color w:val="222222"/>
          <w:shd w:val="clear" w:color="auto" w:fill="FFFFFF"/>
        </w:rPr>
      </w:pPr>
      <w:r>
        <w:rPr>
          <w:rFonts w:ascii="Arial" w:hAnsi="Arial" w:cs="Arial"/>
          <w:color w:val="222222"/>
          <w:sz w:val="21"/>
          <w:szCs w:val="21"/>
          <w:shd w:val="clear" w:color="auto" w:fill="FFFFFF"/>
        </w:rPr>
        <w:t xml:space="preserve">Beatty Park Pool - </w:t>
      </w:r>
      <w:r>
        <w:rPr>
          <w:rFonts w:ascii="Arial" w:hAnsi="Arial" w:cs="Arial"/>
          <w:color w:val="222222"/>
          <w:shd w:val="clear" w:color="auto" w:fill="FFFFFF"/>
        </w:rPr>
        <w:t>220 Vincent St, North Perth WA 6006</w:t>
      </w:r>
    </w:p>
    <w:p w14:paraId="46FE5D79" w14:textId="77777777" w:rsidR="00CF55BE" w:rsidRDefault="00CF55BE" w:rsidP="00CF55BE">
      <w:pPr>
        <w:pStyle w:val="Footer"/>
        <w:rPr>
          <w:rFonts w:asciiTheme="majorHAnsi" w:hAnsiTheme="majorHAnsi" w:cstheme="majorHAnsi"/>
          <w:b/>
          <w:bCs/>
          <w:iCs/>
          <w:color w:val="7030A0"/>
          <w:sz w:val="24"/>
          <w:szCs w:val="24"/>
        </w:rPr>
      </w:pPr>
    </w:p>
    <w:p w14:paraId="2754B9EF" w14:textId="77777777" w:rsidR="00CF55BE" w:rsidRDefault="00271E14" w:rsidP="00CF55BE">
      <w:pPr>
        <w:pStyle w:val="Footer"/>
        <w:rPr>
          <w:rFonts w:cstheme="minorHAnsi"/>
          <w:b/>
          <w:bCs/>
          <w:iCs/>
          <w:color w:val="7030A0"/>
          <w:sz w:val="24"/>
          <w:szCs w:val="24"/>
        </w:rPr>
      </w:pPr>
      <w:r w:rsidRPr="00DA7E13">
        <w:rPr>
          <w:rFonts w:cstheme="minorHAnsi"/>
          <w:b/>
          <w:bCs/>
          <w:iCs/>
          <w:color w:val="7030A0"/>
          <w:sz w:val="24"/>
          <w:szCs w:val="24"/>
        </w:rPr>
        <w:t>6</w:t>
      </w:r>
      <w:r w:rsidR="00DA7E13">
        <w:rPr>
          <w:rFonts w:cstheme="minorHAnsi"/>
          <w:b/>
          <w:bCs/>
          <w:iCs/>
          <w:color w:val="7030A0"/>
          <w:sz w:val="24"/>
          <w:szCs w:val="24"/>
        </w:rPr>
        <w:t xml:space="preserve">.3 Fees </w:t>
      </w:r>
    </w:p>
    <w:p w14:paraId="786DCA88" w14:textId="77777777" w:rsidR="009C5712" w:rsidRPr="00DA7E13" w:rsidRDefault="009C5712" w:rsidP="00CF55BE">
      <w:pPr>
        <w:pStyle w:val="Footer"/>
        <w:rPr>
          <w:rFonts w:cstheme="minorHAnsi"/>
          <w:b/>
          <w:bCs/>
          <w:iCs/>
          <w:color w:val="7030A0"/>
          <w:sz w:val="24"/>
          <w:szCs w:val="24"/>
        </w:rPr>
      </w:pPr>
    </w:p>
    <w:tbl>
      <w:tblPr>
        <w:tblStyle w:val="TableGrid"/>
        <w:tblW w:w="0" w:type="auto"/>
        <w:tblLook w:val="04A0" w:firstRow="1" w:lastRow="0" w:firstColumn="1" w:lastColumn="0" w:noHBand="0" w:noVBand="1"/>
      </w:tblPr>
      <w:tblGrid>
        <w:gridCol w:w="2875"/>
        <w:gridCol w:w="2070"/>
        <w:gridCol w:w="3600"/>
      </w:tblGrid>
      <w:tr w:rsidR="00CF55BE" w14:paraId="1418106F" w14:textId="77777777" w:rsidTr="00F16676">
        <w:tc>
          <w:tcPr>
            <w:tcW w:w="2875" w:type="dxa"/>
          </w:tcPr>
          <w:p w14:paraId="26FFB2E7" w14:textId="77777777" w:rsidR="00CF55BE" w:rsidRPr="00916C07" w:rsidRDefault="00CF55BE" w:rsidP="00F63E5F">
            <w:pPr>
              <w:pStyle w:val="Footer"/>
              <w:jc w:val="center"/>
              <w:rPr>
                <w:rFonts w:asciiTheme="majorHAnsi" w:hAnsiTheme="majorHAnsi" w:cstheme="majorHAnsi"/>
                <w:b/>
                <w:bCs/>
                <w:iCs/>
                <w:color w:val="7030A0"/>
                <w:sz w:val="24"/>
                <w:szCs w:val="24"/>
              </w:rPr>
            </w:pPr>
            <w:r w:rsidRPr="00916C07">
              <w:rPr>
                <w:rFonts w:asciiTheme="majorHAnsi" w:hAnsiTheme="majorHAnsi" w:cstheme="majorHAnsi"/>
                <w:b/>
                <w:bCs/>
                <w:iCs/>
                <w:color w:val="7030A0"/>
                <w:sz w:val="24"/>
                <w:szCs w:val="24"/>
              </w:rPr>
              <w:t>Group</w:t>
            </w:r>
          </w:p>
        </w:tc>
        <w:tc>
          <w:tcPr>
            <w:tcW w:w="2070" w:type="dxa"/>
          </w:tcPr>
          <w:p w14:paraId="3A7F062F" w14:textId="77777777" w:rsidR="00CF55BE" w:rsidRPr="00916C07" w:rsidRDefault="00CF55BE" w:rsidP="00FD4D66">
            <w:pPr>
              <w:pStyle w:val="Footer"/>
              <w:jc w:val="center"/>
              <w:rPr>
                <w:rFonts w:asciiTheme="majorHAnsi" w:hAnsiTheme="majorHAnsi" w:cstheme="majorHAnsi"/>
                <w:b/>
                <w:bCs/>
                <w:iCs/>
                <w:color w:val="7030A0"/>
                <w:sz w:val="24"/>
                <w:szCs w:val="24"/>
              </w:rPr>
            </w:pPr>
            <w:r w:rsidRPr="00916C07">
              <w:rPr>
                <w:rFonts w:asciiTheme="majorHAnsi" w:hAnsiTheme="majorHAnsi" w:cstheme="majorHAnsi"/>
                <w:b/>
                <w:bCs/>
                <w:iCs/>
                <w:color w:val="7030A0"/>
                <w:sz w:val="24"/>
                <w:szCs w:val="24"/>
              </w:rPr>
              <w:t>ASAI Fees</w:t>
            </w:r>
            <w:r w:rsidR="009C5712">
              <w:rPr>
                <w:rFonts w:asciiTheme="majorHAnsi" w:hAnsiTheme="majorHAnsi" w:cstheme="majorHAnsi"/>
                <w:b/>
                <w:bCs/>
                <w:iCs/>
                <w:color w:val="7030A0"/>
                <w:sz w:val="24"/>
                <w:szCs w:val="24"/>
              </w:rPr>
              <w:t xml:space="preserve"> (2019 rates)</w:t>
            </w:r>
          </w:p>
        </w:tc>
        <w:tc>
          <w:tcPr>
            <w:tcW w:w="3600" w:type="dxa"/>
          </w:tcPr>
          <w:p w14:paraId="361D10BE" w14:textId="77777777" w:rsidR="00CF55BE" w:rsidRPr="00916C07" w:rsidRDefault="00CF55BE" w:rsidP="00FD4D66">
            <w:pPr>
              <w:pStyle w:val="Footer"/>
              <w:jc w:val="center"/>
              <w:rPr>
                <w:rFonts w:asciiTheme="majorHAnsi" w:hAnsiTheme="majorHAnsi" w:cstheme="majorHAnsi"/>
                <w:b/>
                <w:bCs/>
                <w:iCs/>
                <w:color w:val="7030A0"/>
                <w:sz w:val="24"/>
                <w:szCs w:val="24"/>
              </w:rPr>
            </w:pPr>
            <w:r w:rsidRPr="00916C07">
              <w:rPr>
                <w:rFonts w:asciiTheme="majorHAnsi" w:hAnsiTheme="majorHAnsi" w:cstheme="majorHAnsi"/>
                <w:b/>
                <w:bCs/>
                <w:iCs/>
                <w:color w:val="7030A0"/>
                <w:sz w:val="24"/>
                <w:szCs w:val="24"/>
              </w:rPr>
              <w:t>Monthly Club Fee</w:t>
            </w:r>
            <w:r>
              <w:rPr>
                <w:rFonts w:asciiTheme="majorHAnsi" w:hAnsiTheme="majorHAnsi" w:cstheme="majorHAnsi"/>
                <w:b/>
                <w:bCs/>
                <w:iCs/>
                <w:color w:val="7030A0"/>
                <w:sz w:val="24"/>
                <w:szCs w:val="24"/>
              </w:rPr>
              <w:t>*</w:t>
            </w:r>
            <w:r w:rsidR="00DF2005">
              <w:rPr>
                <w:rFonts w:asciiTheme="majorHAnsi" w:hAnsiTheme="majorHAnsi" w:cstheme="majorHAnsi"/>
                <w:b/>
                <w:bCs/>
                <w:iCs/>
                <w:color w:val="7030A0"/>
                <w:sz w:val="24"/>
                <w:szCs w:val="24"/>
              </w:rPr>
              <w:t xml:space="preserve"> (2021</w:t>
            </w:r>
            <w:r w:rsidR="009C5712">
              <w:rPr>
                <w:rFonts w:asciiTheme="majorHAnsi" w:hAnsiTheme="majorHAnsi" w:cstheme="majorHAnsi"/>
                <w:b/>
                <w:bCs/>
                <w:iCs/>
                <w:color w:val="7030A0"/>
                <w:sz w:val="24"/>
                <w:szCs w:val="24"/>
              </w:rPr>
              <w:t xml:space="preserve"> rates)</w:t>
            </w:r>
          </w:p>
        </w:tc>
      </w:tr>
      <w:tr w:rsidR="00DF2005" w14:paraId="61A39B38" w14:textId="77777777" w:rsidTr="00F16676">
        <w:tc>
          <w:tcPr>
            <w:tcW w:w="2875" w:type="dxa"/>
          </w:tcPr>
          <w:p w14:paraId="7A3B29C5" w14:textId="77777777" w:rsidR="00DF2005" w:rsidRDefault="00DF2005" w:rsidP="00F16676">
            <w:pPr>
              <w:pStyle w:val="Footer"/>
              <w:jc w:val="center"/>
              <w:rPr>
                <w:rFonts w:asciiTheme="majorHAnsi" w:hAnsiTheme="majorHAnsi" w:cstheme="majorHAnsi"/>
                <w:b/>
                <w:bCs/>
                <w:iCs/>
                <w:color w:val="000000" w:themeColor="text1"/>
              </w:rPr>
            </w:pPr>
            <w:r>
              <w:rPr>
                <w:rFonts w:asciiTheme="majorHAnsi" w:hAnsiTheme="majorHAnsi" w:cstheme="majorHAnsi"/>
                <w:b/>
                <w:bCs/>
                <w:iCs/>
                <w:color w:val="000000" w:themeColor="text1"/>
              </w:rPr>
              <w:t>STARFISH – 1 day, 1 hour</w:t>
            </w:r>
          </w:p>
        </w:tc>
        <w:tc>
          <w:tcPr>
            <w:tcW w:w="2070" w:type="dxa"/>
          </w:tcPr>
          <w:p w14:paraId="4ABE544A" w14:textId="77777777" w:rsidR="00DF2005" w:rsidRDefault="00DF2005" w:rsidP="00FD4D66">
            <w:pPr>
              <w:pStyle w:val="Footer"/>
              <w:jc w:val="center"/>
              <w:rPr>
                <w:rFonts w:asciiTheme="majorHAnsi" w:hAnsiTheme="majorHAnsi" w:cstheme="majorHAnsi"/>
                <w:b/>
                <w:bCs/>
                <w:iCs/>
                <w:color w:val="000000" w:themeColor="text1"/>
                <w:sz w:val="24"/>
                <w:szCs w:val="24"/>
              </w:rPr>
            </w:pPr>
            <w:r>
              <w:rPr>
                <w:rFonts w:asciiTheme="majorHAnsi" w:hAnsiTheme="majorHAnsi" w:cstheme="majorHAnsi"/>
                <w:b/>
                <w:bCs/>
                <w:iCs/>
                <w:color w:val="000000" w:themeColor="text1"/>
                <w:sz w:val="24"/>
                <w:szCs w:val="24"/>
              </w:rPr>
              <w:t>$53</w:t>
            </w:r>
          </w:p>
        </w:tc>
        <w:tc>
          <w:tcPr>
            <w:tcW w:w="3600" w:type="dxa"/>
          </w:tcPr>
          <w:p w14:paraId="02B4801D" w14:textId="04CC45F6" w:rsidR="00DF2005" w:rsidRPr="00916C07" w:rsidRDefault="00DF2005" w:rsidP="00DF2005">
            <w:pPr>
              <w:pStyle w:val="Footer"/>
              <w:jc w:val="center"/>
              <w:rPr>
                <w:rFonts w:asciiTheme="majorHAnsi" w:hAnsiTheme="majorHAnsi" w:cstheme="majorHAnsi"/>
                <w:b/>
                <w:bCs/>
                <w:iCs/>
                <w:color w:val="000000" w:themeColor="text1"/>
                <w:sz w:val="24"/>
                <w:szCs w:val="24"/>
              </w:rPr>
            </w:pPr>
            <w:r>
              <w:rPr>
                <w:rFonts w:asciiTheme="majorHAnsi" w:hAnsiTheme="majorHAnsi" w:cstheme="majorHAnsi"/>
                <w:b/>
                <w:bCs/>
                <w:iCs/>
                <w:color w:val="000000" w:themeColor="text1"/>
                <w:sz w:val="24"/>
                <w:szCs w:val="24"/>
              </w:rPr>
              <w:t>$1</w:t>
            </w:r>
            <w:r w:rsidR="00932E82">
              <w:rPr>
                <w:rFonts w:asciiTheme="majorHAnsi" w:hAnsiTheme="majorHAnsi" w:cstheme="majorHAnsi"/>
                <w:b/>
                <w:bCs/>
                <w:iCs/>
                <w:color w:val="000000" w:themeColor="text1"/>
                <w:sz w:val="24"/>
                <w:szCs w:val="24"/>
              </w:rPr>
              <w:t>1</w:t>
            </w:r>
            <w:r>
              <w:rPr>
                <w:rFonts w:asciiTheme="majorHAnsi" w:hAnsiTheme="majorHAnsi" w:cstheme="majorHAnsi"/>
                <w:b/>
                <w:bCs/>
                <w:iCs/>
                <w:color w:val="000000" w:themeColor="text1"/>
                <w:sz w:val="24"/>
                <w:szCs w:val="24"/>
              </w:rPr>
              <w:t>0 (per term)</w:t>
            </w:r>
          </w:p>
        </w:tc>
      </w:tr>
      <w:tr w:rsidR="00CF55BE" w14:paraId="6E0A967C" w14:textId="77777777" w:rsidTr="00F16676">
        <w:tc>
          <w:tcPr>
            <w:tcW w:w="2875" w:type="dxa"/>
          </w:tcPr>
          <w:p w14:paraId="5C86A682" w14:textId="2491B06E" w:rsidR="00CF55BE" w:rsidRPr="00F16676" w:rsidRDefault="00DF2005" w:rsidP="00F16676">
            <w:pPr>
              <w:pStyle w:val="Footer"/>
              <w:jc w:val="center"/>
              <w:rPr>
                <w:rFonts w:asciiTheme="majorHAnsi" w:hAnsiTheme="majorHAnsi" w:cstheme="majorHAnsi"/>
                <w:b/>
                <w:bCs/>
                <w:iCs/>
                <w:color w:val="000000" w:themeColor="text1"/>
              </w:rPr>
            </w:pPr>
            <w:r>
              <w:rPr>
                <w:rFonts w:asciiTheme="majorHAnsi" w:hAnsiTheme="majorHAnsi" w:cstheme="majorHAnsi"/>
                <w:b/>
                <w:bCs/>
                <w:iCs/>
                <w:color w:val="000000" w:themeColor="text1"/>
              </w:rPr>
              <w:t>SWANS – 1</w:t>
            </w:r>
            <w:r w:rsidR="00CF55BE" w:rsidRPr="00F16676">
              <w:rPr>
                <w:rFonts w:asciiTheme="majorHAnsi" w:hAnsiTheme="majorHAnsi" w:cstheme="majorHAnsi"/>
                <w:b/>
                <w:bCs/>
                <w:iCs/>
                <w:color w:val="000000" w:themeColor="text1"/>
              </w:rPr>
              <w:t xml:space="preserve"> day</w:t>
            </w:r>
            <w:r>
              <w:rPr>
                <w:rFonts w:asciiTheme="majorHAnsi" w:hAnsiTheme="majorHAnsi" w:cstheme="majorHAnsi"/>
                <w:b/>
                <w:bCs/>
                <w:iCs/>
                <w:color w:val="000000" w:themeColor="text1"/>
              </w:rPr>
              <w:t xml:space="preserve">, </w:t>
            </w:r>
            <w:r w:rsidR="00932E82">
              <w:rPr>
                <w:rFonts w:asciiTheme="majorHAnsi" w:hAnsiTheme="majorHAnsi" w:cstheme="majorHAnsi"/>
                <w:b/>
                <w:bCs/>
                <w:iCs/>
                <w:color w:val="000000" w:themeColor="text1"/>
              </w:rPr>
              <w:t xml:space="preserve">1.5 - </w:t>
            </w:r>
            <w:r>
              <w:rPr>
                <w:rFonts w:asciiTheme="majorHAnsi" w:hAnsiTheme="majorHAnsi" w:cstheme="majorHAnsi"/>
                <w:b/>
                <w:bCs/>
                <w:iCs/>
                <w:color w:val="000000" w:themeColor="text1"/>
              </w:rPr>
              <w:t>2hours</w:t>
            </w:r>
          </w:p>
        </w:tc>
        <w:tc>
          <w:tcPr>
            <w:tcW w:w="2070" w:type="dxa"/>
          </w:tcPr>
          <w:p w14:paraId="34AEC10A" w14:textId="77777777" w:rsidR="00CF55BE" w:rsidRPr="00916C07" w:rsidRDefault="00DF2005" w:rsidP="00FD4D66">
            <w:pPr>
              <w:pStyle w:val="Footer"/>
              <w:jc w:val="center"/>
              <w:rPr>
                <w:rFonts w:asciiTheme="majorHAnsi" w:hAnsiTheme="majorHAnsi" w:cstheme="majorHAnsi"/>
                <w:b/>
                <w:bCs/>
                <w:iCs/>
                <w:color w:val="000000" w:themeColor="text1"/>
                <w:sz w:val="24"/>
                <w:szCs w:val="24"/>
              </w:rPr>
            </w:pPr>
            <w:r>
              <w:rPr>
                <w:rFonts w:asciiTheme="majorHAnsi" w:hAnsiTheme="majorHAnsi" w:cstheme="majorHAnsi"/>
                <w:b/>
                <w:bCs/>
                <w:iCs/>
                <w:color w:val="000000" w:themeColor="text1"/>
                <w:sz w:val="24"/>
                <w:szCs w:val="24"/>
              </w:rPr>
              <w:t>$53</w:t>
            </w:r>
          </w:p>
        </w:tc>
        <w:tc>
          <w:tcPr>
            <w:tcW w:w="3600" w:type="dxa"/>
          </w:tcPr>
          <w:p w14:paraId="2F30611E" w14:textId="21AB154B" w:rsidR="00CF55BE" w:rsidRPr="00916C07" w:rsidRDefault="00CF55BE" w:rsidP="00DF2005">
            <w:pPr>
              <w:pStyle w:val="Footer"/>
              <w:jc w:val="center"/>
              <w:rPr>
                <w:rFonts w:asciiTheme="majorHAnsi" w:hAnsiTheme="majorHAnsi" w:cstheme="majorHAnsi"/>
                <w:b/>
                <w:bCs/>
                <w:iCs/>
                <w:color w:val="000000" w:themeColor="text1"/>
                <w:sz w:val="24"/>
                <w:szCs w:val="24"/>
              </w:rPr>
            </w:pPr>
            <w:r w:rsidRPr="00916C07">
              <w:rPr>
                <w:rFonts w:asciiTheme="majorHAnsi" w:hAnsiTheme="majorHAnsi" w:cstheme="majorHAnsi"/>
                <w:b/>
                <w:bCs/>
                <w:iCs/>
                <w:color w:val="000000" w:themeColor="text1"/>
                <w:sz w:val="24"/>
                <w:szCs w:val="24"/>
              </w:rPr>
              <w:t>$</w:t>
            </w:r>
            <w:r w:rsidR="00DF2005">
              <w:rPr>
                <w:rFonts w:asciiTheme="majorHAnsi" w:hAnsiTheme="majorHAnsi" w:cstheme="majorHAnsi"/>
                <w:b/>
                <w:bCs/>
                <w:iCs/>
                <w:color w:val="000000" w:themeColor="text1"/>
                <w:sz w:val="24"/>
                <w:szCs w:val="24"/>
              </w:rPr>
              <w:t>1</w:t>
            </w:r>
            <w:r w:rsidR="00932E82">
              <w:rPr>
                <w:rFonts w:asciiTheme="majorHAnsi" w:hAnsiTheme="majorHAnsi" w:cstheme="majorHAnsi"/>
                <w:b/>
                <w:bCs/>
                <w:iCs/>
                <w:color w:val="000000" w:themeColor="text1"/>
                <w:sz w:val="24"/>
                <w:szCs w:val="24"/>
              </w:rPr>
              <w:t>60 - 18</w:t>
            </w:r>
            <w:r w:rsidR="00DF2005">
              <w:rPr>
                <w:rFonts w:asciiTheme="majorHAnsi" w:hAnsiTheme="majorHAnsi" w:cstheme="majorHAnsi"/>
                <w:b/>
                <w:bCs/>
                <w:iCs/>
                <w:color w:val="000000" w:themeColor="text1"/>
                <w:sz w:val="24"/>
                <w:szCs w:val="24"/>
              </w:rPr>
              <w:t>0 (per term)</w:t>
            </w:r>
          </w:p>
        </w:tc>
      </w:tr>
      <w:tr w:rsidR="00CF55BE" w14:paraId="49A002B0" w14:textId="77777777" w:rsidTr="00F16676">
        <w:tc>
          <w:tcPr>
            <w:tcW w:w="2875" w:type="dxa"/>
          </w:tcPr>
          <w:p w14:paraId="273C040A" w14:textId="77777777" w:rsidR="00CF55BE" w:rsidRPr="00F16676" w:rsidRDefault="00CF55BE" w:rsidP="00F16676">
            <w:pPr>
              <w:pStyle w:val="Footer"/>
              <w:jc w:val="center"/>
              <w:rPr>
                <w:rFonts w:asciiTheme="majorHAnsi" w:hAnsiTheme="majorHAnsi" w:cstheme="majorHAnsi"/>
                <w:b/>
                <w:bCs/>
                <w:iCs/>
                <w:color w:val="000000" w:themeColor="text1"/>
              </w:rPr>
            </w:pPr>
            <w:r w:rsidRPr="00F16676">
              <w:rPr>
                <w:rFonts w:asciiTheme="majorHAnsi" w:hAnsiTheme="majorHAnsi" w:cstheme="majorHAnsi"/>
                <w:b/>
                <w:bCs/>
                <w:iCs/>
                <w:color w:val="000000" w:themeColor="text1"/>
              </w:rPr>
              <w:t>State Stream – 2 days</w:t>
            </w:r>
          </w:p>
        </w:tc>
        <w:tc>
          <w:tcPr>
            <w:tcW w:w="2070" w:type="dxa"/>
          </w:tcPr>
          <w:p w14:paraId="4473CA2D" w14:textId="77777777" w:rsidR="00CF55BE" w:rsidRPr="00916C07" w:rsidRDefault="00DF2005" w:rsidP="00FD4D66">
            <w:pPr>
              <w:pStyle w:val="Footer"/>
              <w:jc w:val="center"/>
              <w:rPr>
                <w:rFonts w:asciiTheme="majorHAnsi" w:hAnsiTheme="majorHAnsi" w:cstheme="majorHAnsi"/>
                <w:b/>
                <w:bCs/>
                <w:iCs/>
                <w:color w:val="000000" w:themeColor="text1"/>
                <w:sz w:val="24"/>
                <w:szCs w:val="24"/>
              </w:rPr>
            </w:pPr>
            <w:r>
              <w:rPr>
                <w:rFonts w:asciiTheme="majorHAnsi" w:hAnsiTheme="majorHAnsi" w:cstheme="majorHAnsi"/>
                <w:b/>
                <w:bCs/>
                <w:iCs/>
                <w:color w:val="000000" w:themeColor="text1"/>
                <w:sz w:val="24"/>
                <w:szCs w:val="24"/>
              </w:rPr>
              <w:t>$114</w:t>
            </w:r>
          </w:p>
        </w:tc>
        <w:tc>
          <w:tcPr>
            <w:tcW w:w="3600" w:type="dxa"/>
          </w:tcPr>
          <w:p w14:paraId="291FF252" w14:textId="6D824782" w:rsidR="00CF55BE" w:rsidRPr="00916C07" w:rsidRDefault="00CF55BE" w:rsidP="00FD4D66">
            <w:pPr>
              <w:pStyle w:val="Footer"/>
              <w:jc w:val="center"/>
              <w:rPr>
                <w:rFonts w:asciiTheme="majorHAnsi" w:hAnsiTheme="majorHAnsi" w:cstheme="majorHAnsi"/>
                <w:b/>
                <w:bCs/>
                <w:iCs/>
                <w:color w:val="000000" w:themeColor="text1"/>
                <w:sz w:val="24"/>
                <w:szCs w:val="24"/>
              </w:rPr>
            </w:pPr>
            <w:r w:rsidRPr="00916C07">
              <w:rPr>
                <w:rFonts w:asciiTheme="majorHAnsi" w:hAnsiTheme="majorHAnsi" w:cstheme="majorHAnsi"/>
                <w:b/>
                <w:bCs/>
                <w:iCs/>
                <w:color w:val="000000" w:themeColor="text1"/>
                <w:sz w:val="24"/>
                <w:szCs w:val="24"/>
              </w:rPr>
              <w:t>$1</w:t>
            </w:r>
            <w:r w:rsidR="00932E82">
              <w:rPr>
                <w:rFonts w:asciiTheme="majorHAnsi" w:hAnsiTheme="majorHAnsi" w:cstheme="majorHAnsi"/>
                <w:b/>
                <w:bCs/>
                <w:iCs/>
                <w:color w:val="000000" w:themeColor="text1"/>
                <w:sz w:val="24"/>
                <w:szCs w:val="24"/>
              </w:rPr>
              <w:t>4</w:t>
            </w:r>
            <w:r w:rsidRPr="00916C07">
              <w:rPr>
                <w:rFonts w:asciiTheme="majorHAnsi" w:hAnsiTheme="majorHAnsi" w:cstheme="majorHAnsi"/>
                <w:b/>
                <w:bCs/>
                <w:iCs/>
                <w:color w:val="000000" w:themeColor="text1"/>
                <w:sz w:val="24"/>
                <w:szCs w:val="24"/>
              </w:rPr>
              <w:t>0</w:t>
            </w:r>
          </w:p>
        </w:tc>
      </w:tr>
      <w:tr w:rsidR="00933A0E" w14:paraId="76606243" w14:textId="77777777" w:rsidTr="00F16676">
        <w:tc>
          <w:tcPr>
            <w:tcW w:w="2875" w:type="dxa"/>
          </w:tcPr>
          <w:p w14:paraId="1A93FE0B" w14:textId="77777777" w:rsidR="00933A0E" w:rsidRPr="00F16676" w:rsidRDefault="00933A0E" w:rsidP="00F16676">
            <w:pPr>
              <w:pStyle w:val="Footer"/>
              <w:jc w:val="center"/>
              <w:rPr>
                <w:rFonts w:asciiTheme="majorHAnsi" w:hAnsiTheme="majorHAnsi" w:cstheme="majorHAnsi"/>
                <w:b/>
                <w:bCs/>
                <w:iCs/>
                <w:color w:val="000000" w:themeColor="text1"/>
              </w:rPr>
            </w:pPr>
            <w:r w:rsidRPr="00F16676">
              <w:rPr>
                <w:rFonts w:asciiTheme="majorHAnsi" w:hAnsiTheme="majorHAnsi" w:cstheme="majorHAnsi"/>
                <w:b/>
                <w:bCs/>
                <w:iCs/>
                <w:color w:val="000000" w:themeColor="text1"/>
              </w:rPr>
              <w:t>State Stream – 3 days</w:t>
            </w:r>
          </w:p>
        </w:tc>
        <w:tc>
          <w:tcPr>
            <w:tcW w:w="2070" w:type="dxa"/>
          </w:tcPr>
          <w:p w14:paraId="3A85B93F" w14:textId="77777777" w:rsidR="00933A0E" w:rsidRPr="00916C07" w:rsidRDefault="00DF2005" w:rsidP="00933A0E">
            <w:pPr>
              <w:pStyle w:val="Footer"/>
              <w:jc w:val="center"/>
              <w:rPr>
                <w:rFonts w:asciiTheme="majorHAnsi" w:hAnsiTheme="majorHAnsi" w:cstheme="majorHAnsi"/>
                <w:b/>
                <w:bCs/>
                <w:iCs/>
                <w:color w:val="000000" w:themeColor="text1"/>
                <w:sz w:val="24"/>
                <w:szCs w:val="24"/>
              </w:rPr>
            </w:pPr>
            <w:r>
              <w:rPr>
                <w:rFonts w:asciiTheme="majorHAnsi" w:hAnsiTheme="majorHAnsi" w:cstheme="majorHAnsi"/>
                <w:b/>
                <w:bCs/>
                <w:iCs/>
                <w:color w:val="000000" w:themeColor="text1"/>
                <w:sz w:val="24"/>
                <w:szCs w:val="24"/>
              </w:rPr>
              <w:t>$114</w:t>
            </w:r>
          </w:p>
        </w:tc>
        <w:tc>
          <w:tcPr>
            <w:tcW w:w="3600" w:type="dxa"/>
          </w:tcPr>
          <w:p w14:paraId="37208A24" w14:textId="69CCC81F" w:rsidR="00933A0E" w:rsidRPr="00916C07" w:rsidRDefault="00933A0E" w:rsidP="00933A0E">
            <w:pPr>
              <w:pStyle w:val="Footer"/>
              <w:jc w:val="center"/>
              <w:rPr>
                <w:rFonts w:asciiTheme="majorHAnsi" w:hAnsiTheme="majorHAnsi" w:cstheme="majorHAnsi"/>
                <w:b/>
                <w:bCs/>
                <w:iCs/>
                <w:color w:val="000000" w:themeColor="text1"/>
                <w:sz w:val="24"/>
                <w:szCs w:val="24"/>
              </w:rPr>
            </w:pPr>
            <w:r>
              <w:rPr>
                <w:rFonts w:asciiTheme="majorHAnsi" w:hAnsiTheme="majorHAnsi" w:cstheme="majorHAnsi"/>
                <w:b/>
                <w:bCs/>
                <w:iCs/>
                <w:color w:val="000000" w:themeColor="text1"/>
                <w:sz w:val="24"/>
                <w:szCs w:val="24"/>
              </w:rPr>
              <w:t>$1</w:t>
            </w:r>
            <w:r w:rsidR="00932E82">
              <w:rPr>
                <w:rFonts w:asciiTheme="majorHAnsi" w:hAnsiTheme="majorHAnsi" w:cstheme="majorHAnsi"/>
                <w:b/>
                <w:bCs/>
                <w:iCs/>
                <w:color w:val="000000" w:themeColor="text1"/>
                <w:sz w:val="24"/>
                <w:szCs w:val="24"/>
              </w:rPr>
              <w:t>8</w:t>
            </w:r>
            <w:r>
              <w:rPr>
                <w:rFonts w:asciiTheme="majorHAnsi" w:hAnsiTheme="majorHAnsi" w:cstheme="majorHAnsi"/>
                <w:b/>
                <w:bCs/>
                <w:iCs/>
                <w:color w:val="000000" w:themeColor="text1"/>
                <w:sz w:val="24"/>
                <w:szCs w:val="24"/>
              </w:rPr>
              <w:t>0</w:t>
            </w:r>
          </w:p>
        </w:tc>
      </w:tr>
      <w:tr w:rsidR="00CF55BE" w14:paraId="1E312033" w14:textId="77777777" w:rsidTr="00F16676">
        <w:tc>
          <w:tcPr>
            <w:tcW w:w="2875" w:type="dxa"/>
          </w:tcPr>
          <w:p w14:paraId="6AA6A6B6" w14:textId="77777777" w:rsidR="00CF55BE" w:rsidRPr="00F16676" w:rsidRDefault="00F16676" w:rsidP="00F16676">
            <w:pPr>
              <w:pStyle w:val="Footer"/>
              <w:jc w:val="center"/>
              <w:rPr>
                <w:rFonts w:asciiTheme="majorHAnsi" w:hAnsiTheme="majorHAnsi" w:cstheme="majorHAnsi"/>
                <w:b/>
                <w:bCs/>
                <w:iCs/>
                <w:color w:val="000000" w:themeColor="text1"/>
              </w:rPr>
            </w:pPr>
            <w:r w:rsidRPr="00F16676">
              <w:rPr>
                <w:rFonts w:asciiTheme="majorHAnsi" w:hAnsiTheme="majorHAnsi" w:cstheme="majorHAnsi"/>
                <w:b/>
                <w:bCs/>
                <w:iCs/>
                <w:color w:val="000000" w:themeColor="text1"/>
              </w:rPr>
              <w:t xml:space="preserve">National Stream </w:t>
            </w:r>
            <w:r w:rsidR="00CF55BE" w:rsidRPr="00F16676">
              <w:rPr>
                <w:rFonts w:asciiTheme="majorHAnsi" w:hAnsiTheme="majorHAnsi" w:cstheme="majorHAnsi"/>
                <w:b/>
                <w:bCs/>
                <w:iCs/>
                <w:color w:val="000000" w:themeColor="text1"/>
              </w:rPr>
              <w:t>12U</w:t>
            </w:r>
          </w:p>
        </w:tc>
        <w:tc>
          <w:tcPr>
            <w:tcW w:w="2070" w:type="dxa"/>
          </w:tcPr>
          <w:p w14:paraId="1656966C" w14:textId="77777777" w:rsidR="00CF55BE" w:rsidRPr="00916C07" w:rsidRDefault="00CF55BE" w:rsidP="00FD4D66">
            <w:pPr>
              <w:pStyle w:val="Footer"/>
              <w:jc w:val="center"/>
              <w:rPr>
                <w:rFonts w:asciiTheme="majorHAnsi" w:hAnsiTheme="majorHAnsi" w:cstheme="majorHAnsi"/>
                <w:b/>
                <w:bCs/>
                <w:iCs/>
                <w:color w:val="000000" w:themeColor="text1"/>
                <w:sz w:val="24"/>
                <w:szCs w:val="24"/>
              </w:rPr>
            </w:pPr>
            <w:r w:rsidRPr="00916C07">
              <w:rPr>
                <w:rFonts w:asciiTheme="majorHAnsi" w:hAnsiTheme="majorHAnsi" w:cstheme="majorHAnsi"/>
                <w:b/>
                <w:bCs/>
                <w:iCs/>
                <w:color w:val="000000" w:themeColor="text1"/>
                <w:sz w:val="24"/>
                <w:szCs w:val="24"/>
              </w:rPr>
              <w:t>$</w:t>
            </w:r>
            <w:r w:rsidR="00DF2005">
              <w:rPr>
                <w:rFonts w:asciiTheme="majorHAnsi" w:hAnsiTheme="majorHAnsi" w:cstheme="majorHAnsi"/>
                <w:b/>
                <w:bCs/>
                <w:iCs/>
                <w:color w:val="000000" w:themeColor="text1"/>
                <w:sz w:val="24"/>
                <w:szCs w:val="24"/>
              </w:rPr>
              <w:t>114</w:t>
            </w:r>
          </w:p>
        </w:tc>
        <w:tc>
          <w:tcPr>
            <w:tcW w:w="3600" w:type="dxa"/>
          </w:tcPr>
          <w:p w14:paraId="12D55BD8" w14:textId="768A910F" w:rsidR="00CF55BE" w:rsidRPr="00916C07" w:rsidRDefault="00CF55BE" w:rsidP="00FD4D66">
            <w:pPr>
              <w:pStyle w:val="Footer"/>
              <w:jc w:val="center"/>
              <w:rPr>
                <w:rFonts w:asciiTheme="majorHAnsi" w:hAnsiTheme="majorHAnsi" w:cstheme="majorHAnsi"/>
                <w:b/>
                <w:bCs/>
                <w:iCs/>
                <w:color w:val="000000" w:themeColor="text1"/>
                <w:sz w:val="24"/>
                <w:szCs w:val="24"/>
              </w:rPr>
            </w:pPr>
            <w:r w:rsidRPr="00916C07">
              <w:rPr>
                <w:rFonts w:asciiTheme="majorHAnsi" w:hAnsiTheme="majorHAnsi" w:cstheme="majorHAnsi"/>
                <w:b/>
                <w:bCs/>
                <w:iCs/>
                <w:color w:val="000000" w:themeColor="text1"/>
                <w:sz w:val="24"/>
                <w:szCs w:val="24"/>
              </w:rPr>
              <w:t>$2</w:t>
            </w:r>
            <w:r w:rsidR="00932E82">
              <w:rPr>
                <w:rFonts w:asciiTheme="majorHAnsi" w:hAnsiTheme="majorHAnsi" w:cstheme="majorHAnsi"/>
                <w:b/>
                <w:bCs/>
                <w:iCs/>
                <w:color w:val="000000" w:themeColor="text1"/>
                <w:sz w:val="24"/>
                <w:szCs w:val="24"/>
              </w:rPr>
              <w:t>30</w:t>
            </w:r>
          </w:p>
        </w:tc>
      </w:tr>
      <w:tr w:rsidR="00CF55BE" w14:paraId="0FA92895" w14:textId="77777777" w:rsidTr="00F16676">
        <w:tc>
          <w:tcPr>
            <w:tcW w:w="2875" w:type="dxa"/>
          </w:tcPr>
          <w:p w14:paraId="5DACF6E1" w14:textId="77777777" w:rsidR="00CF55BE" w:rsidRPr="00F16676" w:rsidRDefault="00F16676" w:rsidP="00F16676">
            <w:pPr>
              <w:pStyle w:val="Footer"/>
              <w:jc w:val="center"/>
              <w:rPr>
                <w:rFonts w:asciiTheme="majorHAnsi" w:hAnsiTheme="majorHAnsi" w:cstheme="majorHAnsi"/>
                <w:b/>
                <w:bCs/>
                <w:iCs/>
                <w:color w:val="000000" w:themeColor="text1"/>
              </w:rPr>
            </w:pPr>
            <w:r w:rsidRPr="00F16676">
              <w:rPr>
                <w:rFonts w:asciiTheme="majorHAnsi" w:hAnsiTheme="majorHAnsi" w:cstheme="majorHAnsi"/>
                <w:b/>
                <w:bCs/>
                <w:iCs/>
                <w:color w:val="000000" w:themeColor="text1"/>
              </w:rPr>
              <w:t>National Stream</w:t>
            </w:r>
            <w:r w:rsidR="00CF55BE" w:rsidRPr="00F16676">
              <w:rPr>
                <w:rFonts w:asciiTheme="majorHAnsi" w:hAnsiTheme="majorHAnsi" w:cstheme="majorHAnsi"/>
                <w:b/>
                <w:bCs/>
                <w:iCs/>
                <w:color w:val="000000" w:themeColor="text1"/>
              </w:rPr>
              <w:t xml:space="preserve">  13 - 15</w:t>
            </w:r>
          </w:p>
        </w:tc>
        <w:tc>
          <w:tcPr>
            <w:tcW w:w="2070" w:type="dxa"/>
          </w:tcPr>
          <w:p w14:paraId="4F87F1F9" w14:textId="77777777" w:rsidR="00CF55BE" w:rsidRPr="00916C07" w:rsidRDefault="00DF2005" w:rsidP="00FD4D66">
            <w:pPr>
              <w:pStyle w:val="Footer"/>
              <w:jc w:val="center"/>
              <w:rPr>
                <w:rFonts w:asciiTheme="majorHAnsi" w:hAnsiTheme="majorHAnsi" w:cstheme="majorHAnsi"/>
                <w:b/>
                <w:bCs/>
                <w:iCs/>
                <w:color w:val="000000" w:themeColor="text1"/>
                <w:sz w:val="24"/>
                <w:szCs w:val="24"/>
              </w:rPr>
            </w:pPr>
            <w:r>
              <w:rPr>
                <w:rFonts w:asciiTheme="majorHAnsi" w:hAnsiTheme="majorHAnsi" w:cstheme="majorHAnsi"/>
                <w:b/>
                <w:bCs/>
                <w:iCs/>
                <w:color w:val="000000" w:themeColor="text1"/>
                <w:sz w:val="24"/>
                <w:szCs w:val="24"/>
              </w:rPr>
              <w:t>$114</w:t>
            </w:r>
          </w:p>
        </w:tc>
        <w:tc>
          <w:tcPr>
            <w:tcW w:w="3600" w:type="dxa"/>
          </w:tcPr>
          <w:p w14:paraId="2D5ACE4D" w14:textId="2CEEED58" w:rsidR="00CF55BE" w:rsidRPr="00916C07" w:rsidRDefault="00CF55BE" w:rsidP="00FD4D66">
            <w:pPr>
              <w:pStyle w:val="Footer"/>
              <w:jc w:val="center"/>
              <w:rPr>
                <w:rFonts w:asciiTheme="majorHAnsi" w:hAnsiTheme="majorHAnsi" w:cstheme="majorHAnsi"/>
                <w:b/>
                <w:bCs/>
                <w:iCs/>
                <w:color w:val="000000" w:themeColor="text1"/>
                <w:sz w:val="24"/>
                <w:szCs w:val="24"/>
              </w:rPr>
            </w:pPr>
            <w:r w:rsidRPr="00916C07">
              <w:rPr>
                <w:rFonts w:asciiTheme="majorHAnsi" w:hAnsiTheme="majorHAnsi" w:cstheme="majorHAnsi"/>
                <w:b/>
                <w:bCs/>
                <w:iCs/>
                <w:color w:val="000000" w:themeColor="text1"/>
                <w:sz w:val="24"/>
                <w:szCs w:val="24"/>
              </w:rPr>
              <w:t>$2</w:t>
            </w:r>
            <w:r w:rsidR="00932E82">
              <w:rPr>
                <w:rFonts w:asciiTheme="majorHAnsi" w:hAnsiTheme="majorHAnsi" w:cstheme="majorHAnsi"/>
                <w:b/>
                <w:bCs/>
                <w:iCs/>
                <w:color w:val="000000" w:themeColor="text1"/>
                <w:sz w:val="24"/>
                <w:szCs w:val="24"/>
              </w:rPr>
              <w:t>30</w:t>
            </w:r>
          </w:p>
        </w:tc>
      </w:tr>
      <w:tr w:rsidR="00CF55BE" w14:paraId="2D3DB2A5" w14:textId="77777777" w:rsidTr="00F16676">
        <w:tc>
          <w:tcPr>
            <w:tcW w:w="2875" w:type="dxa"/>
          </w:tcPr>
          <w:p w14:paraId="67868FFA" w14:textId="77777777" w:rsidR="00CF55BE" w:rsidRPr="00F16676" w:rsidRDefault="00F16676" w:rsidP="00F16676">
            <w:pPr>
              <w:pStyle w:val="Footer"/>
              <w:jc w:val="center"/>
              <w:rPr>
                <w:rFonts w:asciiTheme="majorHAnsi" w:hAnsiTheme="majorHAnsi" w:cstheme="majorHAnsi"/>
                <w:b/>
                <w:bCs/>
                <w:iCs/>
                <w:color w:val="000000" w:themeColor="text1"/>
              </w:rPr>
            </w:pPr>
            <w:r w:rsidRPr="00F16676">
              <w:rPr>
                <w:rFonts w:asciiTheme="majorHAnsi" w:hAnsiTheme="majorHAnsi" w:cstheme="majorHAnsi"/>
                <w:b/>
                <w:bCs/>
                <w:iCs/>
                <w:color w:val="000000" w:themeColor="text1"/>
              </w:rPr>
              <w:lastRenderedPageBreak/>
              <w:t xml:space="preserve">National Stream </w:t>
            </w:r>
            <w:r w:rsidR="00CF55BE" w:rsidRPr="00F16676">
              <w:rPr>
                <w:rFonts w:asciiTheme="majorHAnsi" w:hAnsiTheme="majorHAnsi" w:cstheme="majorHAnsi"/>
                <w:b/>
                <w:bCs/>
                <w:iCs/>
                <w:color w:val="000000" w:themeColor="text1"/>
              </w:rPr>
              <w:t>Junior</w:t>
            </w:r>
            <w:r w:rsidR="009C5712" w:rsidRPr="00F16676">
              <w:rPr>
                <w:rFonts w:asciiTheme="majorHAnsi" w:hAnsiTheme="majorHAnsi" w:cstheme="majorHAnsi"/>
                <w:b/>
                <w:bCs/>
                <w:iCs/>
                <w:color w:val="000000" w:themeColor="text1"/>
              </w:rPr>
              <w:t>s</w:t>
            </w:r>
          </w:p>
        </w:tc>
        <w:tc>
          <w:tcPr>
            <w:tcW w:w="2070" w:type="dxa"/>
          </w:tcPr>
          <w:p w14:paraId="304E5E56" w14:textId="77777777" w:rsidR="00CF55BE" w:rsidRPr="00916C07" w:rsidRDefault="00DF2005" w:rsidP="00FD4D66">
            <w:pPr>
              <w:pStyle w:val="Footer"/>
              <w:jc w:val="center"/>
              <w:rPr>
                <w:rFonts w:asciiTheme="majorHAnsi" w:hAnsiTheme="majorHAnsi" w:cstheme="majorHAnsi"/>
                <w:b/>
                <w:bCs/>
                <w:iCs/>
                <w:color w:val="000000" w:themeColor="text1"/>
                <w:sz w:val="24"/>
                <w:szCs w:val="24"/>
              </w:rPr>
            </w:pPr>
            <w:r>
              <w:rPr>
                <w:rFonts w:asciiTheme="majorHAnsi" w:hAnsiTheme="majorHAnsi" w:cstheme="majorHAnsi"/>
                <w:b/>
                <w:bCs/>
                <w:iCs/>
                <w:color w:val="000000" w:themeColor="text1"/>
                <w:sz w:val="24"/>
                <w:szCs w:val="24"/>
              </w:rPr>
              <w:t>$114</w:t>
            </w:r>
          </w:p>
        </w:tc>
        <w:tc>
          <w:tcPr>
            <w:tcW w:w="3600" w:type="dxa"/>
          </w:tcPr>
          <w:p w14:paraId="4985CE07" w14:textId="6F8BDA4E" w:rsidR="00CF55BE" w:rsidRPr="00916C07" w:rsidRDefault="00CF55BE" w:rsidP="00FD4D66">
            <w:pPr>
              <w:pStyle w:val="Footer"/>
              <w:jc w:val="center"/>
              <w:rPr>
                <w:rFonts w:asciiTheme="majorHAnsi" w:hAnsiTheme="majorHAnsi" w:cstheme="majorHAnsi"/>
                <w:b/>
                <w:bCs/>
                <w:iCs/>
                <w:color w:val="000000" w:themeColor="text1"/>
                <w:sz w:val="24"/>
                <w:szCs w:val="24"/>
              </w:rPr>
            </w:pPr>
            <w:r w:rsidRPr="00916C07">
              <w:rPr>
                <w:rFonts w:asciiTheme="majorHAnsi" w:hAnsiTheme="majorHAnsi" w:cstheme="majorHAnsi"/>
                <w:b/>
                <w:bCs/>
                <w:iCs/>
                <w:color w:val="000000" w:themeColor="text1"/>
                <w:sz w:val="24"/>
                <w:szCs w:val="24"/>
              </w:rPr>
              <w:t>$2</w:t>
            </w:r>
            <w:r w:rsidR="00932E82">
              <w:rPr>
                <w:rFonts w:asciiTheme="majorHAnsi" w:hAnsiTheme="majorHAnsi" w:cstheme="majorHAnsi"/>
                <w:b/>
                <w:bCs/>
                <w:iCs/>
                <w:color w:val="000000" w:themeColor="text1"/>
                <w:sz w:val="24"/>
                <w:szCs w:val="24"/>
              </w:rPr>
              <w:t>30</w:t>
            </w:r>
          </w:p>
        </w:tc>
      </w:tr>
      <w:tr w:rsidR="00CF55BE" w14:paraId="76192ABC" w14:textId="77777777" w:rsidTr="00F16676">
        <w:tc>
          <w:tcPr>
            <w:tcW w:w="2875" w:type="dxa"/>
          </w:tcPr>
          <w:p w14:paraId="32FB1E16" w14:textId="77777777" w:rsidR="00CF55BE" w:rsidRPr="00192F09" w:rsidRDefault="00F16676" w:rsidP="00FD4D66">
            <w:pPr>
              <w:pStyle w:val="Footer"/>
              <w:jc w:val="center"/>
              <w:rPr>
                <w:rFonts w:asciiTheme="majorHAnsi" w:hAnsiTheme="majorHAnsi" w:cstheme="majorHAnsi"/>
                <w:b/>
                <w:bCs/>
                <w:iCs/>
                <w:color w:val="000000" w:themeColor="text1"/>
              </w:rPr>
            </w:pPr>
            <w:r w:rsidRPr="00192F09">
              <w:rPr>
                <w:rFonts w:asciiTheme="majorHAnsi" w:hAnsiTheme="majorHAnsi" w:cstheme="majorHAnsi"/>
                <w:b/>
                <w:bCs/>
                <w:iCs/>
                <w:color w:val="000000" w:themeColor="text1"/>
              </w:rPr>
              <w:t xml:space="preserve">National Stream </w:t>
            </w:r>
            <w:r w:rsidR="00CF55BE" w:rsidRPr="00192F09">
              <w:rPr>
                <w:rFonts w:asciiTheme="majorHAnsi" w:hAnsiTheme="majorHAnsi" w:cstheme="majorHAnsi"/>
                <w:b/>
                <w:bCs/>
                <w:iCs/>
                <w:color w:val="000000" w:themeColor="text1"/>
              </w:rPr>
              <w:t>Senior</w:t>
            </w:r>
            <w:r w:rsidR="009C5712" w:rsidRPr="00192F09">
              <w:rPr>
                <w:rFonts w:asciiTheme="majorHAnsi" w:hAnsiTheme="majorHAnsi" w:cstheme="majorHAnsi"/>
                <w:b/>
                <w:bCs/>
                <w:iCs/>
                <w:color w:val="000000" w:themeColor="text1"/>
              </w:rPr>
              <w:t>s</w:t>
            </w:r>
          </w:p>
        </w:tc>
        <w:tc>
          <w:tcPr>
            <w:tcW w:w="2070" w:type="dxa"/>
          </w:tcPr>
          <w:p w14:paraId="66BE0A08" w14:textId="77777777" w:rsidR="00CF55BE" w:rsidRPr="00916C07" w:rsidRDefault="00DF2005" w:rsidP="00FD4D66">
            <w:pPr>
              <w:pStyle w:val="Footer"/>
              <w:jc w:val="center"/>
              <w:rPr>
                <w:rFonts w:asciiTheme="majorHAnsi" w:hAnsiTheme="majorHAnsi" w:cstheme="majorHAnsi"/>
                <w:b/>
                <w:bCs/>
                <w:iCs/>
                <w:color w:val="000000" w:themeColor="text1"/>
                <w:sz w:val="24"/>
                <w:szCs w:val="24"/>
              </w:rPr>
            </w:pPr>
            <w:r>
              <w:rPr>
                <w:rFonts w:asciiTheme="majorHAnsi" w:hAnsiTheme="majorHAnsi" w:cstheme="majorHAnsi"/>
                <w:b/>
                <w:bCs/>
                <w:iCs/>
                <w:color w:val="000000" w:themeColor="text1"/>
                <w:sz w:val="24"/>
                <w:szCs w:val="24"/>
              </w:rPr>
              <w:t>$114</w:t>
            </w:r>
          </w:p>
        </w:tc>
        <w:tc>
          <w:tcPr>
            <w:tcW w:w="3600" w:type="dxa"/>
          </w:tcPr>
          <w:p w14:paraId="2393BF28" w14:textId="4664DABD" w:rsidR="00CF55BE" w:rsidRPr="00916C07" w:rsidRDefault="00CF55BE" w:rsidP="00FD4D66">
            <w:pPr>
              <w:pStyle w:val="Footer"/>
              <w:jc w:val="center"/>
              <w:rPr>
                <w:rFonts w:asciiTheme="majorHAnsi" w:hAnsiTheme="majorHAnsi" w:cstheme="majorHAnsi"/>
                <w:b/>
                <w:bCs/>
                <w:iCs/>
                <w:color w:val="000000" w:themeColor="text1"/>
                <w:sz w:val="24"/>
                <w:szCs w:val="24"/>
              </w:rPr>
            </w:pPr>
            <w:r w:rsidRPr="00916C07">
              <w:rPr>
                <w:rFonts w:asciiTheme="majorHAnsi" w:hAnsiTheme="majorHAnsi" w:cstheme="majorHAnsi"/>
                <w:b/>
                <w:bCs/>
                <w:iCs/>
                <w:color w:val="000000" w:themeColor="text1"/>
                <w:sz w:val="24"/>
                <w:szCs w:val="24"/>
              </w:rPr>
              <w:t>$2</w:t>
            </w:r>
            <w:r w:rsidR="00932E82">
              <w:rPr>
                <w:rFonts w:asciiTheme="majorHAnsi" w:hAnsiTheme="majorHAnsi" w:cstheme="majorHAnsi"/>
                <w:b/>
                <w:bCs/>
                <w:iCs/>
                <w:color w:val="000000" w:themeColor="text1"/>
                <w:sz w:val="24"/>
                <w:szCs w:val="24"/>
              </w:rPr>
              <w:t>30</w:t>
            </w:r>
          </w:p>
        </w:tc>
      </w:tr>
      <w:tr w:rsidR="00CF55BE" w14:paraId="75B63C56" w14:textId="77777777" w:rsidTr="00F16676">
        <w:tc>
          <w:tcPr>
            <w:tcW w:w="2875" w:type="dxa"/>
          </w:tcPr>
          <w:p w14:paraId="3E8959E5" w14:textId="5A0C0FBA" w:rsidR="00CF55BE" w:rsidRPr="00192F09" w:rsidRDefault="00CF55BE" w:rsidP="00FD4D66">
            <w:pPr>
              <w:pStyle w:val="Footer"/>
              <w:jc w:val="center"/>
              <w:rPr>
                <w:rFonts w:asciiTheme="majorHAnsi" w:hAnsiTheme="majorHAnsi" w:cstheme="majorHAnsi"/>
                <w:b/>
                <w:bCs/>
                <w:iCs/>
                <w:color w:val="000000" w:themeColor="text1"/>
              </w:rPr>
            </w:pPr>
            <w:r w:rsidRPr="00192F09">
              <w:rPr>
                <w:rFonts w:asciiTheme="majorHAnsi" w:hAnsiTheme="majorHAnsi" w:cstheme="majorHAnsi"/>
                <w:b/>
                <w:bCs/>
                <w:iCs/>
                <w:color w:val="000000" w:themeColor="text1"/>
              </w:rPr>
              <w:t>Masters</w:t>
            </w:r>
            <w:r w:rsidR="004F5A11">
              <w:rPr>
                <w:rFonts w:asciiTheme="majorHAnsi" w:hAnsiTheme="majorHAnsi" w:cstheme="majorHAnsi"/>
                <w:b/>
                <w:bCs/>
                <w:iCs/>
                <w:color w:val="000000" w:themeColor="text1"/>
              </w:rPr>
              <w:t xml:space="preserve"> (2 days)</w:t>
            </w:r>
          </w:p>
        </w:tc>
        <w:tc>
          <w:tcPr>
            <w:tcW w:w="2070" w:type="dxa"/>
          </w:tcPr>
          <w:p w14:paraId="364A79BD" w14:textId="77777777" w:rsidR="00CF55BE" w:rsidRPr="00916C07" w:rsidRDefault="00DF2005" w:rsidP="00FD4D66">
            <w:pPr>
              <w:pStyle w:val="Footer"/>
              <w:jc w:val="center"/>
              <w:rPr>
                <w:rFonts w:asciiTheme="majorHAnsi" w:hAnsiTheme="majorHAnsi" w:cstheme="majorHAnsi"/>
                <w:b/>
                <w:bCs/>
                <w:iCs/>
                <w:color w:val="000000" w:themeColor="text1"/>
                <w:sz w:val="24"/>
                <w:szCs w:val="24"/>
              </w:rPr>
            </w:pPr>
            <w:r>
              <w:rPr>
                <w:rFonts w:asciiTheme="majorHAnsi" w:hAnsiTheme="majorHAnsi" w:cstheme="majorHAnsi"/>
                <w:b/>
                <w:bCs/>
                <w:iCs/>
                <w:color w:val="000000" w:themeColor="text1"/>
                <w:sz w:val="24"/>
                <w:szCs w:val="24"/>
              </w:rPr>
              <w:t>$114</w:t>
            </w:r>
          </w:p>
        </w:tc>
        <w:tc>
          <w:tcPr>
            <w:tcW w:w="3600" w:type="dxa"/>
          </w:tcPr>
          <w:p w14:paraId="622D0F71" w14:textId="7F7CC1C0" w:rsidR="00CF55BE" w:rsidRPr="00916C07" w:rsidRDefault="00DF2005" w:rsidP="00FD4D66">
            <w:pPr>
              <w:pStyle w:val="Footer"/>
              <w:jc w:val="center"/>
              <w:rPr>
                <w:rFonts w:asciiTheme="majorHAnsi" w:hAnsiTheme="majorHAnsi" w:cstheme="majorHAnsi"/>
                <w:b/>
                <w:bCs/>
                <w:iCs/>
                <w:color w:val="000000" w:themeColor="text1"/>
                <w:sz w:val="24"/>
                <w:szCs w:val="24"/>
              </w:rPr>
            </w:pPr>
            <w:r>
              <w:rPr>
                <w:rFonts w:asciiTheme="majorHAnsi" w:hAnsiTheme="majorHAnsi" w:cstheme="majorHAnsi"/>
                <w:b/>
                <w:bCs/>
                <w:iCs/>
                <w:color w:val="000000" w:themeColor="text1"/>
                <w:sz w:val="24"/>
                <w:szCs w:val="24"/>
              </w:rPr>
              <w:t>$</w:t>
            </w:r>
            <w:r w:rsidR="004F5A11">
              <w:rPr>
                <w:rFonts w:asciiTheme="majorHAnsi" w:hAnsiTheme="majorHAnsi" w:cstheme="majorHAnsi"/>
                <w:b/>
                <w:bCs/>
                <w:iCs/>
                <w:color w:val="000000" w:themeColor="text1"/>
                <w:sz w:val="24"/>
                <w:szCs w:val="24"/>
              </w:rPr>
              <w:t>140</w:t>
            </w:r>
          </w:p>
        </w:tc>
      </w:tr>
    </w:tbl>
    <w:p w14:paraId="6B35AAB9" w14:textId="77777777" w:rsidR="00CF55BE" w:rsidRDefault="00CF55BE" w:rsidP="00CF55BE">
      <w:r>
        <w:t>Monthly fees* are adjusted during pre-season and Club holiday periods</w:t>
      </w:r>
    </w:p>
    <w:p w14:paraId="04E3623D" w14:textId="77777777" w:rsidR="00CF55BE" w:rsidRDefault="00CF55BE" w:rsidP="00CF55BE">
      <w:r>
        <w:t>Pool entry fees are not included in the monthly Club fee.  Multiple entry cards are available at Beatty Park Pool.  Claremont Pool offers a discounted cash rate for West Coast Splash swimmers.</w:t>
      </w:r>
    </w:p>
    <w:p w14:paraId="223C6859" w14:textId="77777777" w:rsidR="00CF55BE" w:rsidRDefault="00DF2005" w:rsidP="00CF55BE">
      <w:r>
        <w:t xml:space="preserve">National and State </w:t>
      </w:r>
      <w:r w:rsidR="00CF55BE">
        <w:t xml:space="preserve">Solos and duets incur additional fees                                                                                                                          </w:t>
      </w:r>
    </w:p>
    <w:p w14:paraId="027BDBED" w14:textId="7CA3F50F" w:rsidR="00CF55BE" w:rsidRDefault="004F5A11" w:rsidP="00CF55BE">
      <w:pPr>
        <w:pStyle w:val="ListParagraph"/>
        <w:numPr>
          <w:ilvl w:val="0"/>
          <w:numId w:val="12"/>
        </w:numPr>
      </w:pPr>
      <w:r>
        <w:t xml:space="preserve">Solo, one hour per week </w:t>
      </w:r>
      <w:r w:rsidR="00B60729">
        <w:t>- $25 per hour or $60 per month**</w:t>
      </w:r>
      <w:r w:rsidR="00CF55BE">
        <w:tab/>
      </w:r>
      <w:r w:rsidR="00CF55BE">
        <w:tab/>
      </w:r>
    </w:p>
    <w:p w14:paraId="64B0D269" w14:textId="25F268AB" w:rsidR="00DF2005" w:rsidRDefault="00CF55BE" w:rsidP="00DF2005">
      <w:pPr>
        <w:pStyle w:val="ListParagraph"/>
        <w:numPr>
          <w:ilvl w:val="0"/>
          <w:numId w:val="12"/>
        </w:numPr>
      </w:pPr>
      <w:r>
        <w:t>Duet</w:t>
      </w:r>
      <w:r w:rsidR="00DF2005">
        <w:t xml:space="preserve">, one and a half hours per week - </w:t>
      </w:r>
      <w:r>
        <w:t>$</w:t>
      </w:r>
      <w:r w:rsidR="00801F96">
        <w:t>6</w:t>
      </w:r>
      <w:r>
        <w:t>0 per month</w:t>
      </w:r>
      <w:r w:rsidR="003F7FC5">
        <w:t>*</w:t>
      </w:r>
      <w:r w:rsidR="00192F09">
        <w:t>*</w:t>
      </w:r>
    </w:p>
    <w:p w14:paraId="6E84F2A4" w14:textId="198408E0" w:rsidR="00DF2005" w:rsidRDefault="00DF2005" w:rsidP="00DF2005">
      <w:pPr>
        <w:pStyle w:val="ListParagraph"/>
        <w:numPr>
          <w:ilvl w:val="0"/>
          <w:numId w:val="12"/>
        </w:numPr>
      </w:pPr>
      <w:r>
        <w:t>Private lessons, one hour - $3</w:t>
      </w:r>
      <w:r w:rsidR="00801F96">
        <w:t>5</w:t>
      </w:r>
      <w:r>
        <w:t xml:space="preserve"> (pool hire extra, if required)</w:t>
      </w:r>
    </w:p>
    <w:p w14:paraId="632F14D3" w14:textId="5A6B8BF9" w:rsidR="001226E4" w:rsidRDefault="003F7FC5" w:rsidP="00801F96">
      <w:pPr>
        <w:pStyle w:val="ListParagraph"/>
      </w:pPr>
      <w:r>
        <w:t>*</w:t>
      </w:r>
      <w:r w:rsidR="00192F09">
        <w:t>*</w:t>
      </w:r>
      <w:r w:rsidR="001226E4" w:rsidRPr="001226E4">
        <w:t xml:space="preserve"> </w:t>
      </w:r>
      <w:r w:rsidR="001226E4">
        <w:t>Solo</w:t>
      </w:r>
      <w:r w:rsidR="00887FFA">
        <w:t xml:space="preserve"> rates</w:t>
      </w:r>
      <w:r w:rsidR="001226E4">
        <w:t xml:space="preserve"> </w:t>
      </w:r>
      <w:r w:rsidR="00887FFA">
        <w:t xml:space="preserve">for full fee paying swimmers </w:t>
      </w:r>
      <w:r w:rsidR="001226E4">
        <w:t>are charged as follow</w:t>
      </w:r>
      <w:r w:rsidR="00887FFA">
        <w:t>s</w:t>
      </w:r>
      <w:r>
        <w:t xml:space="preserve">  </w:t>
      </w:r>
      <w:r w:rsidR="00801F96">
        <w:t xml:space="preserve">                                                                                                                                    P</w:t>
      </w:r>
      <w:r w:rsidR="001226E4">
        <w:t xml:space="preserve">rivate lesson rate </w:t>
      </w:r>
      <w:r w:rsidR="00801F96">
        <w:t xml:space="preserve"> - </w:t>
      </w:r>
      <w:r w:rsidR="001226E4">
        <w:t>$25 per h</w:t>
      </w:r>
      <w:r w:rsidR="00801F96">
        <w:t>ou</w:t>
      </w:r>
      <w:r w:rsidR="001226E4">
        <w:t xml:space="preserve">r </w:t>
      </w:r>
      <w:r w:rsidR="00801F96">
        <w:t xml:space="preserve">                                                                                                                         </w:t>
      </w:r>
      <w:r w:rsidR="001226E4">
        <w:t xml:space="preserve">Or $60 per month </w:t>
      </w:r>
      <w:r w:rsidR="00801F96">
        <w:t xml:space="preserve">for a shared lesson                                                                                                                            </w:t>
      </w:r>
      <w:r w:rsidR="001226E4">
        <w:t>Or $60 per month</w:t>
      </w:r>
      <w:r w:rsidR="009B053A">
        <w:t xml:space="preserve"> with a</w:t>
      </w:r>
      <w:r w:rsidR="001226E4">
        <w:t xml:space="preserve"> junior coach</w:t>
      </w:r>
    </w:p>
    <w:p w14:paraId="460841A3" w14:textId="77777777" w:rsidR="001226E4" w:rsidRDefault="001226E4" w:rsidP="003F7FC5">
      <w:pPr>
        <w:pStyle w:val="ListParagraph"/>
      </w:pPr>
    </w:p>
    <w:p w14:paraId="0478ECF6" w14:textId="77777777" w:rsidR="00CF55BE" w:rsidRDefault="00CF55BE" w:rsidP="00CF55BE">
      <w:r>
        <w:t>Competition entry fees are also payable.  These entry fees are currently invoiced to members along with th</w:t>
      </w:r>
      <w:r w:rsidR="00192F09">
        <w:t xml:space="preserve">e monthly Club fee, as they are </w:t>
      </w:r>
      <w:r>
        <w:t>charged to the Club.</w:t>
      </w:r>
    </w:p>
    <w:p w14:paraId="2E273A43" w14:textId="77777777" w:rsidR="003F7FC5" w:rsidRPr="003F7FC5" w:rsidRDefault="003F7FC5" w:rsidP="003F7FC5">
      <w:pPr>
        <w:spacing w:line="240" w:lineRule="auto"/>
        <w:rPr>
          <w:rFonts w:ascii="Times New Roman" w:eastAsia="Times New Roman" w:hAnsi="Times New Roman" w:cs="Times New Roman"/>
          <w:sz w:val="24"/>
          <w:szCs w:val="24"/>
        </w:rPr>
      </w:pPr>
      <w:r w:rsidRPr="003F7FC5">
        <w:rPr>
          <w:rFonts w:ascii="Calibri" w:eastAsia="Times New Roman" w:hAnsi="Calibri" w:cs="Times New Roman"/>
          <w:color w:val="000000"/>
        </w:rPr>
        <w:t>WCS coaching staff have duty of care of your child until the end of a training session so for this reason, it is very important that parents/caregivers are on time for pick-up.  Swimmers not picked up on time will be asked to wait at the pool reception or in the café area, where it is well lit and in view of life guards and or reception staff.  If you are not happy with this arrangement and would prefer the coach to wait wit</w:t>
      </w:r>
      <w:r>
        <w:rPr>
          <w:rFonts w:ascii="Calibri" w:eastAsia="Times New Roman" w:hAnsi="Calibri" w:cs="Times New Roman"/>
          <w:color w:val="000000"/>
        </w:rPr>
        <w:t xml:space="preserve">h your child, please contact the President </w:t>
      </w:r>
      <w:r w:rsidRPr="003F7FC5">
        <w:rPr>
          <w:rFonts w:ascii="Calibri" w:eastAsia="Times New Roman" w:hAnsi="Calibri" w:cs="Times New Roman"/>
          <w:color w:val="000000"/>
        </w:rPr>
        <w:t xml:space="preserve">by email.  </w:t>
      </w:r>
      <w:r>
        <w:rPr>
          <w:rFonts w:ascii="Calibri" w:eastAsia="Times New Roman" w:hAnsi="Calibri" w:cs="Times New Roman"/>
          <w:color w:val="000000"/>
        </w:rPr>
        <w:t>If</w:t>
      </w:r>
      <w:r w:rsidRPr="003F7FC5">
        <w:rPr>
          <w:rFonts w:ascii="Calibri" w:eastAsia="Times New Roman" w:hAnsi="Calibri" w:cs="Times New Roman"/>
          <w:color w:val="000000"/>
        </w:rPr>
        <w:t xml:space="preserve"> our coaching staff are required to wait past their schedule</w:t>
      </w:r>
      <w:r>
        <w:rPr>
          <w:rFonts w:ascii="Calibri" w:eastAsia="Times New Roman" w:hAnsi="Calibri" w:cs="Times New Roman"/>
          <w:color w:val="000000"/>
        </w:rPr>
        <w:t>d time, we will be enforcing a</w:t>
      </w:r>
      <w:r w:rsidRPr="003F7FC5">
        <w:rPr>
          <w:rFonts w:ascii="Calibri" w:eastAsia="Times New Roman" w:hAnsi="Calibri" w:cs="Times New Roman"/>
          <w:color w:val="000000"/>
        </w:rPr>
        <w:t xml:space="preserve"> late fee, which is </w:t>
      </w:r>
      <w:r>
        <w:rPr>
          <w:rFonts w:ascii="Calibri" w:eastAsia="Times New Roman" w:hAnsi="Calibri" w:cs="Times New Roman"/>
          <w:color w:val="000000"/>
        </w:rPr>
        <w:t>charged at $5 per 15 minutes.</w:t>
      </w:r>
    </w:p>
    <w:p w14:paraId="31F2EC37" w14:textId="77777777" w:rsidR="00CF55BE" w:rsidRDefault="00CF55BE" w:rsidP="00CF55BE">
      <w:r>
        <w:t xml:space="preserve">Questions or queries regarding invoices or payments should be made to </w:t>
      </w:r>
      <w:hyperlink r:id="rId36" w:history="1">
        <w:r w:rsidRPr="0039257D">
          <w:rPr>
            <w:rStyle w:val="Hyperlink"/>
          </w:rPr>
          <w:t>treasurer.wcssynchro@hotmail.com</w:t>
        </w:r>
      </w:hyperlink>
    </w:p>
    <w:p w14:paraId="4F5CC595" w14:textId="1F022A2A" w:rsidR="00CF55BE" w:rsidRPr="00DA7E13" w:rsidRDefault="00271E14" w:rsidP="00CF55BE">
      <w:pPr>
        <w:pStyle w:val="Footer"/>
        <w:rPr>
          <w:rFonts w:cstheme="minorHAnsi"/>
          <w:b/>
          <w:bCs/>
          <w:iCs/>
          <w:color w:val="7030A0"/>
          <w:sz w:val="24"/>
          <w:szCs w:val="24"/>
        </w:rPr>
      </w:pPr>
      <w:r w:rsidRPr="00DA7E13">
        <w:rPr>
          <w:rFonts w:cstheme="minorHAnsi"/>
          <w:b/>
          <w:bCs/>
          <w:iCs/>
          <w:color w:val="7030A0"/>
          <w:sz w:val="24"/>
          <w:szCs w:val="24"/>
        </w:rPr>
        <w:t>6.4 Refunds</w:t>
      </w:r>
      <w:r w:rsidR="003D231D">
        <w:rPr>
          <w:rFonts w:cstheme="minorHAnsi"/>
          <w:b/>
          <w:bCs/>
          <w:iCs/>
          <w:color w:val="7030A0"/>
          <w:sz w:val="24"/>
          <w:szCs w:val="24"/>
        </w:rPr>
        <w:t>/Absences</w:t>
      </w:r>
    </w:p>
    <w:p w14:paraId="3514C989" w14:textId="77777777" w:rsidR="00CF55BE" w:rsidRDefault="00CF55BE" w:rsidP="00CF55BE">
      <w:pPr>
        <w:pStyle w:val="Footer"/>
        <w:jc w:val="center"/>
        <w:rPr>
          <w:rFonts w:asciiTheme="majorHAnsi" w:hAnsiTheme="majorHAnsi" w:cstheme="majorHAnsi"/>
          <w:b/>
          <w:bCs/>
          <w:iCs/>
          <w:color w:val="7030A0"/>
          <w:sz w:val="24"/>
          <w:szCs w:val="24"/>
        </w:rPr>
      </w:pPr>
    </w:p>
    <w:p w14:paraId="79844F87" w14:textId="77777777" w:rsidR="00CF55BE" w:rsidRDefault="00CF55BE" w:rsidP="00CF55BE">
      <w:pPr>
        <w:pStyle w:val="NoSpacing"/>
      </w:pPr>
      <w:r>
        <w:rPr>
          <w:rFonts w:asciiTheme="majorHAnsi" w:eastAsiaTheme="minorHAnsi" w:hAnsiTheme="majorHAnsi" w:cstheme="majorHAnsi"/>
          <w:b/>
          <w:bCs/>
          <w:iCs/>
          <w:color w:val="7030A0"/>
          <w:sz w:val="24"/>
          <w:szCs w:val="24"/>
          <w:lang w:val="en-US" w:eastAsia="en-US"/>
        </w:rPr>
        <w:t>T</w:t>
      </w:r>
      <w:r>
        <w:t xml:space="preserve">he Club does not refund fees for any absence due to personal choice or circumstances.  This is because the Club works on a full recovery of cost structure.  Once all swimmers have agreed to their teams/routines and all related costs (coaching, pool hire etc) have been estimated, the Club’s fees for the year are fixed and allocated to individual members according to their swimming commitments.  Each member is responsible for the payment of their fees over the course of the season as it represents the cost directly attributable to their individual participation. </w:t>
      </w:r>
    </w:p>
    <w:p w14:paraId="63EBE82D" w14:textId="77777777" w:rsidR="00CF55BE" w:rsidRDefault="00CF55BE" w:rsidP="00CF55BE">
      <w:pPr>
        <w:pStyle w:val="NoSpacing"/>
      </w:pPr>
    </w:p>
    <w:p w14:paraId="6C36E32E" w14:textId="77777777" w:rsidR="00CF55BE" w:rsidRDefault="00CF55BE" w:rsidP="00CF55BE">
      <w:pPr>
        <w:pStyle w:val="NoSpacing"/>
      </w:pPr>
      <w:r>
        <w:t>The Committee does however acknowledge the following extenuating circumstances where a fee reduction may be considered on a case-by-case basis:</w:t>
      </w:r>
    </w:p>
    <w:p w14:paraId="10B65DF1" w14:textId="77777777" w:rsidR="00CF55BE" w:rsidRDefault="00CF55BE" w:rsidP="00CF55BE">
      <w:pPr>
        <w:pStyle w:val="NoSpacing"/>
        <w:numPr>
          <w:ilvl w:val="0"/>
          <w:numId w:val="8"/>
        </w:numPr>
      </w:pPr>
      <w:r>
        <w:t>Injury or illness – the Club supports any member who finds themselves dealing with an injury or illness that requires a prolonged absence (more than one month) from training.  The nature of the fee reduction will be dependent on the circumstances and at the discretion of the Committee.</w:t>
      </w:r>
    </w:p>
    <w:p w14:paraId="3F3E8E57" w14:textId="77777777" w:rsidR="00CF55BE" w:rsidRDefault="00CF55BE" w:rsidP="00CF55BE">
      <w:pPr>
        <w:pStyle w:val="NoSpacing"/>
        <w:numPr>
          <w:ilvl w:val="0"/>
          <w:numId w:val="8"/>
        </w:numPr>
      </w:pPr>
      <w:r>
        <w:lastRenderedPageBreak/>
        <w:t>National Team selection – the Club acknowledges that members selected to represent Australia have significant training and financial commitments outside of the Club. Their representation shows a dedication to their sport and they are considered goodwill ambassadors for West Coast Splash.  Members representing Australia will be given a 50 per cent reduction in fees during periods they are required to attend National Team training camps or international competitions.  Members selected to the National Team will be required to provide appropriate documentation and are expected to maintain their Club team commitments.</w:t>
      </w:r>
    </w:p>
    <w:p w14:paraId="5DE76463" w14:textId="77777777" w:rsidR="00CF55BE" w:rsidRDefault="00CF55BE" w:rsidP="00CF55BE">
      <w:pPr>
        <w:pStyle w:val="NoSpacing"/>
      </w:pPr>
    </w:p>
    <w:p w14:paraId="1103206E" w14:textId="77777777" w:rsidR="00CF55BE" w:rsidRDefault="00CF55BE" w:rsidP="00CF55BE">
      <w:pPr>
        <w:pStyle w:val="Default"/>
      </w:pPr>
      <w:r w:rsidRPr="00183F82">
        <w:rPr>
          <w:sz w:val="22"/>
          <w:szCs w:val="22"/>
        </w:rPr>
        <w:t xml:space="preserve">In addition, the Club will refund any class </w:t>
      </w:r>
      <w:r>
        <w:rPr>
          <w:sz w:val="22"/>
          <w:szCs w:val="22"/>
        </w:rPr>
        <w:t xml:space="preserve">that is </w:t>
      </w:r>
      <w:r w:rsidRPr="00183F82">
        <w:rPr>
          <w:sz w:val="22"/>
          <w:szCs w:val="22"/>
        </w:rPr>
        <w:t xml:space="preserve">cancelled by the Club due to coach absence and there being no suitable substitute available.  </w:t>
      </w:r>
      <w:r>
        <w:rPr>
          <w:sz w:val="22"/>
          <w:szCs w:val="22"/>
        </w:rPr>
        <w:t>Classes cancelled due to circumstances outside of the Club’s control (for example, inclement weather) will not be refunded.</w:t>
      </w:r>
    </w:p>
    <w:p w14:paraId="3FFFD61B" w14:textId="77777777" w:rsidR="00CF55BE" w:rsidRDefault="00CF55BE" w:rsidP="00CF55BE"/>
    <w:p w14:paraId="54C5A1D9" w14:textId="77777777" w:rsidR="00E36C9B" w:rsidRPr="00CF55BE" w:rsidRDefault="009D5B26" w:rsidP="009D5B26">
      <w:pPr>
        <w:pStyle w:val="ListParagraph"/>
        <w:ind w:left="180" w:hanging="180"/>
        <w:rPr>
          <w:b/>
          <w:color w:val="7030A0"/>
        </w:rPr>
      </w:pPr>
      <w:r>
        <w:rPr>
          <w:b/>
          <w:color w:val="7030A0"/>
          <w:sz w:val="28"/>
          <w:szCs w:val="28"/>
        </w:rPr>
        <w:t>7</w:t>
      </w:r>
      <w:r w:rsidR="00CF55BE">
        <w:rPr>
          <w:b/>
          <w:color w:val="7030A0"/>
          <w:sz w:val="28"/>
          <w:szCs w:val="28"/>
        </w:rPr>
        <w:t xml:space="preserve"> </w:t>
      </w:r>
      <w:r w:rsidR="00E36C9B" w:rsidRPr="00CF55BE">
        <w:rPr>
          <w:b/>
          <w:color w:val="7030A0"/>
          <w:sz w:val="28"/>
          <w:szCs w:val="28"/>
        </w:rPr>
        <w:t>SWIMMER OBLIGATIONS</w:t>
      </w:r>
      <w:r w:rsidR="00E36C9B" w:rsidRPr="00CF55BE">
        <w:rPr>
          <w:b/>
          <w:color w:val="7030A0"/>
        </w:rPr>
        <w:t xml:space="preserve"> </w:t>
      </w:r>
    </w:p>
    <w:p w14:paraId="3CDEEC15" w14:textId="77777777" w:rsidR="00E36C9B" w:rsidRPr="00E36C9B" w:rsidRDefault="009D5B26" w:rsidP="00E36C9B">
      <w:pPr>
        <w:rPr>
          <w:b/>
          <w:color w:val="7030A0"/>
        </w:rPr>
      </w:pPr>
      <w:r>
        <w:rPr>
          <w:b/>
          <w:color w:val="7030A0"/>
        </w:rPr>
        <w:t>7</w:t>
      </w:r>
      <w:r w:rsidR="00E36C9B" w:rsidRPr="00E36C9B">
        <w:rPr>
          <w:b/>
          <w:color w:val="7030A0"/>
        </w:rPr>
        <w:t xml:space="preserve">.1 Code of Conduct </w:t>
      </w:r>
    </w:p>
    <w:p w14:paraId="4F13AAD5" w14:textId="77777777" w:rsidR="00E36C9B" w:rsidRDefault="00E36C9B" w:rsidP="00E36C9B">
      <w:r>
        <w:t xml:space="preserve">To ensure that the club's goals are achieved, the Head Coach (or designate) shall have authority over all swimmers in matters of discipline. All members of the coaching staff will reinforce the code of conduct as set out in this document. Swimmers in the competitive program are required to sign a code of conduct. </w:t>
      </w:r>
    </w:p>
    <w:p w14:paraId="408D98FA" w14:textId="77777777" w:rsidR="00E36C9B" w:rsidRDefault="009D5B26" w:rsidP="00E36C9B">
      <w:r>
        <w:rPr>
          <w:b/>
          <w:color w:val="7030A0"/>
        </w:rPr>
        <w:t>7</w:t>
      </w:r>
      <w:r w:rsidR="00271E14">
        <w:rPr>
          <w:b/>
          <w:color w:val="7030A0"/>
        </w:rPr>
        <w:t xml:space="preserve">.2 </w:t>
      </w:r>
      <w:r w:rsidR="00E36C9B" w:rsidRPr="00E36C9B">
        <w:rPr>
          <w:b/>
          <w:color w:val="7030A0"/>
        </w:rPr>
        <w:t>Swimmer’s Code</w:t>
      </w:r>
      <w:r w:rsidR="00E36C9B" w:rsidRPr="00E36C9B">
        <w:t xml:space="preserve"> </w:t>
      </w:r>
      <w:r w:rsidR="00D0319F" w:rsidRPr="00D0319F">
        <w:rPr>
          <w:b/>
          <w:color w:val="7030A0"/>
        </w:rPr>
        <w:t>of Conduct</w:t>
      </w:r>
    </w:p>
    <w:p w14:paraId="1332825E" w14:textId="77777777" w:rsidR="00D0319F" w:rsidRDefault="00D0319F" w:rsidP="00D0319F">
      <w:r>
        <w:t>West Coast Splash (WCS) is committed to providing a safe, supportive and positive sporting environment, where everyone is treated with respect. Coaches, parents/guardians (including their family and friends), athletes, volunteers and officials are expected to:</w:t>
      </w:r>
    </w:p>
    <w:p w14:paraId="13C017EF" w14:textId="77777777" w:rsidR="00D0319F" w:rsidRDefault="00D0319F" w:rsidP="00D0319F">
      <w:pPr>
        <w:pStyle w:val="ListParagraph"/>
        <w:numPr>
          <w:ilvl w:val="0"/>
          <w:numId w:val="5"/>
        </w:numPr>
      </w:pPr>
      <w:r>
        <w:t xml:space="preserve">Be ethical, fair and honest in all their dealings with other people; </w:t>
      </w:r>
    </w:p>
    <w:p w14:paraId="4B62DFC0" w14:textId="77777777" w:rsidR="00D0319F" w:rsidRDefault="00D0319F" w:rsidP="00D0319F">
      <w:pPr>
        <w:pStyle w:val="ListParagraph"/>
        <w:numPr>
          <w:ilvl w:val="0"/>
          <w:numId w:val="5"/>
        </w:numPr>
      </w:pPr>
      <w:r>
        <w:t xml:space="preserve">Treat all persons with respect and courtesy and have proper regard for their dignity, rights and obligations; </w:t>
      </w:r>
    </w:p>
    <w:p w14:paraId="2B2E9DDF" w14:textId="77777777" w:rsidR="00D0319F" w:rsidRDefault="00D0319F" w:rsidP="00D0319F">
      <w:pPr>
        <w:pStyle w:val="ListParagraph"/>
        <w:numPr>
          <w:ilvl w:val="0"/>
          <w:numId w:val="5"/>
        </w:numPr>
      </w:pPr>
      <w:r>
        <w:t xml:space="preserve">Always place the safety and welfare of children above other considerations; </w:t>
      </w:r>
    </w:p>
    <w:p w14:paraId="366B34AD" w14:textId="77777777" w:rsidR="00D0319F" w:rsidRDefault="00D0319F" w:rsidP="00D0319F">
      <w:pPr>
        <w:pStyle w:val="ListParagraph"/>
        <w:numPr>
          <w:ilvl w:val="0"/>
          <w:numId w:val="5"/>
        </w:numPr>
      </w:pPr>
      <w:r>
        <w:t>Comply with WCS’s Constitution, rules and policies;</w:t>
      </w:r>
    </w:p>
    <w:p w14:paraId="49D0A152" w14:textId="77777777" w:rsidR="00D0319F" w:rsidRDefault="00D0319F" w:rsidP="00D0319F">
      <w:pPr>
        <w:pStyle w:val="ListParagraph"/>
        <w:numPr>
          <w:ilvl w:val="0"/>
          <w:numId w:val="5"/>
        </w:numPr>
      </w:pPr>
      <w:r>
        <w:t xml:space="preserve">Operate within the rules and spirit of the sport; </w:t>
      </w:r>
    </w:p>
    <w:p w14:paraId="63C9A3C6" w14:textId="77777777" w:rsidR="00D0319F" w:rsidRDefault="00D0319F" w:rsidP="00D0319F">
      <w:pPr>
        <w:pStyle w:val="ListParagraph"/>
        <w:numPr>
          <w:ilvl w:val="0"/>
          <w:numId w:val="5"/>
        </w:numPr>
      </w:pPr>
      <w:r>
        <w:t xml:space="preserve">Comply with all relevant Australian laws (Federal and State), particularly antidiscrimination and child protection laws; </w:t>
      </w:r>
    </w:p>
    <w:p w14:paraId="499CCCBA" w14:textId="77777777" w:rsidR="00D0319F" w:rsidRDefault="00D0319F" w:rsidP="00D0319F">
      <w:pPr>
        <w:pStyle w:val="ListParagraph"/>
        <w:numPr>
          <w:ilvl w:val="0"/>
          <w:numId w:val="5"/>
        </w:numPr>
      </w:pPr>
      <w:r>
        <w:t>Be responsible and accountable for their conduct.</w:t>
      </w:r>
      <w:r w:rsidRPr="00D0319F">
        <w:t xml:space="preserve"> </w:t>
      </w:r>
      <w:r>
        <w:t xml:space="preserve">Abide by the Code of Conduct outlined in the Synchro WA policy </w:t>
      </w:r>
      <w:hyperlink r:id="rId37" w:history="1">
        <w:r>
          <w:rPr>
            <w:rStyle w:val="Hyperlink"/>
          </w:rPr>
          <w:t>https://synchrowa.org.au/wp-content/uploads/2020/01/Synchro-WA-codes-of-conduct.pdf</w:t>
        </w:r>
      </w:hyperlink>
    </w:p>
    <w:p w14:paraId="1F66E7B2" w14:textId="77777777" w:rsidR="00FC19AB" w:rsidRDefault="009D5B26" w:rsidP="00FC19AB">
      <w:pPr>
        <w:rPr>
          <w:color w:val="7030A0"/>
        </w:rPr>
      </w:pPr>
      <w:r>
        <w:rPr>
          <w:b/>
          <w:color w:val="7030A0"/>
        </w:rPr>
        <w:t>7</w:t>
      </w:r>
      <w:r w:rsidR="00271E14">
        <w:rPr>
          <w:b/>
          <w:color w:val="7030A0"/>
        </w:rPr>
        <w:t>.3</w:t>
      </w:r>
      <w:r w:rsidR="00FC19AB" w:rsidRPr="00FC19AB">
        <w:rPr>
          <w:b/>
          <w:color w:val="7030A0"/>
        </w:rPr>
        <w:t xml:space="preserve"> Attendance and Absences from Training</w:t>
      </w:r>
      <w:r w:rsidR="00FC19AB" w:rsidRPr="00FC19AB">
        <w:rPr>
          <w:color w:val="7030A0"/>
        </w:rPr>
        <w:t xml:space="preserve"> </w:t>
      </w:r>
    </w:p>
    <w:p w14:paraId="49D34F43" w14:textId="77777777" w:rsidR="00FC19AB" w:rsidRDefault="00FC19AB" w:rsidP="00FC19AB">
      <w:r>
        <w:t xml:space="preserve">Attendance is extremely important in a team sport like synchronised swimming. The swimmer should clearly understand the commitment to the team, coach, and club before the season starts. The highest degree of attendance and focus is necessary. The progress of the team depends on the regular attendance of every swimmer. Absences affect the entire team </w:t>
      </w:r>
    </w:p>
    <w:p w14:paraId="4A948EA3" w14:textId="77777777" w:rsidR="00FC19AB" w:rsidRDefault="009D5B26" w:rsidP="00271E14">
      <w:pPr>
        <w:ind w:firstLine="720"/>
      </w:pPr>
      <w:r>
        <w:rPr>
          <w:b/>
          <w:color w:val="7030A0"/>
        </w:rPr>
        <w:lastRenderedPageBreak/>
        <w:t>7</w:t>
      </w:r>
      <w:r w:rsidR="00271E14">
        <w:rPr>
          <w:b/>
          <w:color w:val="7030A0"/>
        </w:rPr>
        <w:t xml:space="preserve">.3.1 </w:t>
      </w:r>
      <w:r w:rsidR="00FC19AB" w:rsidRPr="00FC19AB">
        <w:rPr>
          <w:b/>
          <w:color w:val="7030A0"/>
        </w:rPr>
        <w:t>Illness or Injury</w:t>
      </w:r>
    </w:p>
    <w:p w14:paraId="4030E020" w14:textId="77777777" w:rsidR="007D6D2B" w:rsidRDefault="00FC19AB" w:rsidP="00FC19AB">
      <w:r w:rsidRPr="00FC19AB">
        <w:t xml:space="preserve"> </w:t>
      </w:r>
      <w:r>
        <w:t xml:space="preserve">If a swimmer is ill or has an injury, the Coach must be notified by phone, message or email as soon as possible. Swimmers with an infectious illness, eg colds, flu, infection, gastroenteritis or other infectious conditions should not attend training to minimise cross-infection of other swimmers. </w:t>
      </w:r>
    </w:p>
    <w:p w14:paraId="2E130E75" w14:textId="77777777" w:rsidR="00FC19AB" w:rsidRDefault="00FC19AB" w:rsidP="00FC19AB">
      <w:r>
        <w:t xml:space="preserve">If a swimmer has an injury or illness that is not infectious, attendance at training may be advantageous but is at the discretion of the Coach. Training may be modified at the discretion of the Coach to reflect the swimmers capacity at the time. Unexcused Absences Parents of swimmers with </w:t>
      </w:r>
      <w:r w:rsidR="007D6D2B">
        <w:t>multiple</w:t>
      </w:r>
      <w:r>
        <w:t xml:space="preserve"> unexcused absences within a one-month period will be contacted, and a parent–coach meeting will be arranged by the Head Coach. The swimmer's commitment and the Coach's expectations of the swimmer will be discussed. If unexcused absences continue, the Coach and Head Coach will re-evaluate the swimmer and decide on a course of action. </w:t>
      </w:r>
    </w:p>
    <w:p w14:paraId="2C1E6862" w14:textId="77777777" w:rsidR="00FC19AB" w:rsidRDefault="009D5B26" w:rsidP="00271E14">
      <w:pPr>
        <w:ind w:firstLine="720"/>
        <w:rPr>
          <w:b/>
          <w:color w:val="7030A0"/>
        </w:rPr>
      </w:pPr>
      <w:r>
        <w:rPr>
          <w:b/>
          <w:color w:val="7030A0"/>
        </w:rPr>
        <w:t>7</w:t>
      </w:r>
      <w:r w:rsidR="00271E14">
        <w:rPr>
          <w:b/>
          <w:color w:val="7030A0"/>
        </w:rPr>
        <w:t xml:space="preserve">.3.1 </w:t>
      </w:r>
      <w:r w:rsidR="00FC19AB" w:rsidRPr="00FC19AB">
        <w:rPr>
          <w:b/>
          <w:color w:val="7030A0"/>
        </w:rPr>
        <w:t xml:space="preserve">Vacations and Extended Absences </w:t>
      </w:r>
    </w:p>
    <w:p w14:paraId="25975530" w14:textId="77777777" w:rsidR="00FC19AB" w:rsidRDefault="00FC19AB" w:rsidP="00FC19AB">
      <w:r>
        <w:t xml:space="preserve">It is recognized that swimmers will spend vacation time with their families. Parents are encouraged to schedule vacations at times that least affects the swimmer’s preparation for competition. Parents are requested to provide written notice to the Coach well beforehand, to enable her to plan around a swimmer’s absence. Should the vacation extend for a period longer than two weeks, it is at the discretion of the Coach and Head Coach whether the swimmer will continue as an active member of the team or swim as an alternate. Prolonged absences from training lead to rapid loss of fitness and familiarity and ability to swim routines. </w:t>
      </w:r>
    </w:p>
    <w:p w14:paraId="39ABE742" w14:textId="77777777" w:rsidR="00FC19AB" w:rsidRPr="00933A0E" w:rsidRDefault="009D5B26" w:rsidP="00933A0E">
      <w:pPr>
        <w:rPr>
          <w:b/>
          <w:color w:val="7030A0"/>
        </w:rPr>
      </w:pPr>
      <w:r>
        <w:rPr>
          <w:b/>
          <w:color w:val="7030A0"/>
        </w:rPr>
        <w:t>7</w:t>
      </w:r>
      <w:r w:rsidR="00271E14">
        <w:rPr>
          <w:b/>
          <w:color w:val="7030A0"/>
        </w:rPr>
        <w:t xml:space="preserve">.4 </w:t>
      </w:r>
      <w:r w:rsidR="00933A0E">
        <w:rPr>
          <w:b/>
          <w:color w:val="7030A0"/>
        </w:rPr>
        <w:t>Injury and Illness Procedures</w:t>
      </w:r>
    </w:p>
    <w:p w14:paraId="12D39A22" w14:textId="77777777" w:rsidR="00933A0E" w:rsidRDefault="00933A0E" w:rsidP="00933A0E">
      <w:r>
        <w:t xml:space="preserve">Athlete </w:t>
      </w:r>
      <w:r w:rsidRPr="00933A0E">
        <w:t>Duty of Care is important to West Coast Splash</w:t>
      </w:r>
    </w:p>
    <w:p w14:paraId="5ACCC4F2" w14:textId="77777777" w:rsidR="00933A0E" w:rsidRDefault="00933A0E" w:rsidP="00933A0E">
      <w:r>
        <w:t>Please ensure</w:t>
      </w:r>
    </w:p>
    <w:p w14:paraId="7CAC5366" w14:textId="77777777" w:rsidR="00933A0E" w:rsidRDefault="00933A0E" w:rsidP="00933A0E">
      <w:pPr>
        <w:pStyle w:val="ListParagraph"/>
        <w:numPr>
          <w:ilvl w:val="0"/>
          <w:numId w:val="15"/>
        </w:numPr>
      </w:pPr>
      <w:r>
        <w:t>You have the contact number of the Head Coach and your child’s team coach</w:t>
      </w:r>
    </w:p>
    <w:p w14:paraId="7A0867F0" w14:textId="77777777" w:rsidR="00933A0E" w:rsidRDefault="00933A0E" w:rsidP="00933A0E">
      <w:pPr>
        <w:pStyle w:val="ListParagraph"/>
        <w:numPr>
          <w:ilvl w:val="0"/>
          <w:numId w:val="15"/>
        </w:numPr>
      </w:pPr>
      <w:r>
        <w:t>You notify the registrar of any changes to your child’s emergency contact</w:t>
      </w:r>
    </w:p>
    <w:p w14:paraId="2F885401" w14:textId="77777777" w:rsidR="00933A0E" w:rsidRDefault="00933A0E" w:rsidP="00933A0E">
      <w:pPr>
        <w:pStyle w:val="ListParagraph"/>
        <w:numPr>
          <w:ilvl w:val="0"/>
          <w:numId w:val="15"/>
        </w:numPr>
      </w:pPr>
      <w:r>
        <w:t xml:space="preserve">You notify the Head coach and your </w:t>
      </w:r>
      <w:r w:rsidR="00771B48">
        <w:t>child’s</w:t>
      </w:r>
      <w:r>
        <w:t xml:space="preserve"> direct coach of any injuries or accidents </w:t>
      </w:r>
      <w:r w:rsidR="002F245A">
        <w:t>that occur outside of training</w:t>
      </w:r>
    </w:p>
    <w:p w14:paraId="1C0B80E8" w14:textId="77777777" w:rsidR="002F245A" w:rsidRPr="00933A0E" w:rsidRDefault="002F245A" w:rsidP="00933A0E">
      <w:pPr>
        <w:pStyle w:val="ListParagraph"/>
        <w:numPr>
          <w:ilvl w:val="0"/>
          <w:numId w:val="15"/>
        </w:numPr>
      </w:pPr>
      <w:r>
        <w:t>You notify the registrar of any changes to medical requires.</w:t>
      </w:r>
    </w:p>
    <w:p w14:paraId="005D1642" w14:textId="77777777" w:rsidR="00FC19AB" w:rsidRDefault="009D5B26" w:rsidP="00271E14">
      <w:pPr>
        <w:ind w:firstLine="720"/>
      </w:pPr>
      <w:r>
        <w:rPr>
          <w:b/>
          <w:color w:val="7030A0"/>
        </w:rPr>
        <w:t>7</w:t>
      </w:r>
      <w:r w:rsidR="00271E14">
        <w:rPr>
          <w:b/>
          <w:color w:val="7030A0"/>
        </w:rPr>
        <w:t xml:space="preserve">.4.1 </w:t>
      </w:r>
      <w:r w:rsidR="00FC19AB" w:rsidRPr="002F245A">
        <w:rPr>
          <w:b/>
          <w:color w:val="7030A0"/>
        </w:rPr>
        <w:t xml:space="preserve">Illness at </w:t>
      </w:r>
      <w:r w:rsidR="00771B48" w:rsidRPr="002F245A">
        <w:rPr>
          <w:b/>
          <w:color w:val="7030A0"/>
        </w:rPr>
        <w:t>Training</w:t>
      </w:r>
      <w:r w:rsidR="00771B48" w:rsidRPr="002F245A">
        <w:rPr>
          <w:color w:val="7030A0"/>
        </w:rPr>
        <w:t xml:space="preserve"> </w:t>
      </w:r>
      <w:r w:rsidR="00771B48">
        <w:rPr>
          <w:color w:val="7030A0"/>
        </w:rPr>
        <w:t>-</w:t>
      </w:r>
      <w:r w:rsidR="002F245A">
        <w:rPr>
          <w:color w:val="7030A0"/>
        </w:rPr>
        <w:t xml:space="preserve"> </w:t>
      </w:r>
      <w:r w:rsidR="00FC19AB">
        <w:t xml:space="preserve">If a swimmer requests to leave the pool due to an ailment (headache, earache etc.) they will need to be on deck until they are picked up by their Parent/Guardian. </w:t>
      </w:r>
    </w:p>
    <w:p w14:paraId="0E2B8A84" w14:textId="77777777" w:rsidR="00FC19AB" w:rsidRDefault="009D5B26" w:rsidP="00FC19AB">
      <w:r>
        <w:rPr>
          <w:b/>
          <w:color w:val="7030A0"/>
        </w:rPr>
        <w:t xml:space="preserve"> </w:t>
      </w:r>
      <w:r>
        <w:rPr>
          <w:b/>
          <w:color w:val="7030A0"/>
        </w:rPr>
        <w:tab/>
        <w:t>7</w:t>
      </w:r>
      <w:r w:rsidR="00271E14">
        <w:rPr>
          <w:b/>
          <w:color w:val="7030A0"/>
        </w:rPr>
        <w:t xml:space="preserve">.4.2 </w:t>
      </w:r>
      <w:r w:rsidR="00FC19AB" w:rsidRPr="00FC19AB">
        <w:rPr>
          <w:b/>
          <w:color w:val="7030A0"/>
        </w:rPr>
        <w:t>Injury at Training Minor Injuries</w:t>
      </w:r>
      <w:r w:rsidR="00FC19AB" w:rsidRPr="00FC19AB">
        <w:rPr>
          <w:color w:val="7030A0"/>
        </w:rPr>
        <w:t xml:space="preserve"> </w:t>
      </w:r>
      <w:r w:rsidR="00FC19AB">
        <w:t xml:space="preserve">- If a swimmer is injured at training, first aid will be provided and if the swimmer is unable to return to training, it is up to the coach’s discretion whether their parents will be contacted to collect them or they will be allowed to sit on the side. This will depend on the duty of care conditions. </w:t>
      </w:r>
    </w:p>
    <w:p w14:paraId="376DA7B2" w14:textId="77777777" w:rsidR="00FC19AB" w:rsidRDefault="009D5B26" w:rsidP="00271E14">
      <w:pPr>
        <w:ind w:firstLine="720"/>
      </w:pPr>
      <w:r>
        <w:rPr>
          <w:b/>
          <w:color w:val="7030A0"/>
        </w:rPr>
        <w:t>7</w:t>
      </w:r>
      <w:r w:rsidR="00271E14">
        <w:rPr>
          <w:b/>
          <w:color w:val="7030A0"/>
        </w:rPr>
        <w:t xml:space="preserve">.4.3 </w:t>
      </w:r>
      <w:r w:rsidR="00FC19AB" w:rsidRPr="00FC19AB">
        <w:rPr>
          <w:b/>
          <w:color w:val="7030A0"/>
        </w:rPr>
        <w:t>Non-minor Injuries</w:t>
      </w:r>
      <w:r w:rsidR="00FC19AB" w:rsidRPr="00FC19AB">
        <w:rPr>
          <w:color w:val="7030A0"/>
        </w:rPr>
        <w:t xml:space="preserve"> </w:t>
      </w:r>
      <w:r w:rsidR="00FC19AB">
        <w:t xml:space="preserve">– If a swimmer suffers a non-minor injury, first aid will initially be provided. If urgent medical attention is required, this will be immediately sought and followed up by parent / guardians </w:t>
      </w:r>
      <w:r w:rsidR="00FC19AB">
        <w:lastRenderedPageBreak/>
        <w:t>being contacted. If immediate medical attention is not required, parent / guardians will be contacted to determine next actions. A record of injury will be kept</w:t>
      </w:r>
    </w:p>
    <w:p w14:paraId="04C73349" w14:textId="77777777" w:rsidR="00C23880" w:rsidRPr="00C23880" w:rsidRDefault="009D5B26" w:rsidP="00271E14">
      <w:pPr>
        <w:ind w:firstLine="720"/>
        <w:rPr>
          <w:b/>
          <w:color w:val="7030A0"/>
        </w:rPr>
      </w:pPr>
      <w:r>
        <w:rPr>
          <w:b/>
          <w:color w:val="7030A0"/>
        </w:rPr>
        <w:t>7</w:t>
      </w:r>
      <w:r w:rsidR="00271E14">
        <w:rPr>
          <w:b/>
          <w:color w:val="7030A0"/>
        </w:rPr>
        <w:t xml:space="preserve">.4.4 </w:t>
      </w:r>
      <w:r w:rsidR="00C23880">
        <w:rPr>
          <w:b/>
          <w:color w:val="7030A0"/>
        </w:rPr>
        <w:t xml:space="preserve">Insurance – </w:t>
      </w:r>
      <w:r w:rsidR="00C23880" w:rsidRPr="00771B48">
        <w:t>By registering with ASAI</w:t>
      </w:r>
      <w:r w:rsidR="00771B48">
        <w:t xml:space="preserve"> all competitors, officials and volunteers are covered by insurance when travelling to and from events, when participating in events and while training.  Please contact the Secretary to request a copy of the policy.</w:t>
      </w:r>
    </w:p>
    <w:p w14:paraId="6907387B" w14:textId="77777777" w:rsidR="00D0319F" w:rsidRPr="00FC19AB" w:rsidRDefault="009D5B26" w:rsidP="00D0319F">
      <w:pPr>
        <w:rPr>
          <w:b/>
          <w:color w:val="7030A0"/>
        </w:rPr>
      </w:pPr>
      <w:r>
        <w:rPr>
          <w:b/>
          <w:color w:val="7030A0"/>
        </w:rPr>
        <w:t>7</w:t>
      </w:r>
      <w:r w:rsidR="00271E14">
        <w:rPr>
          <w:b/>
          <w:color w:val="7030A0"/>
        </w:rPr>
        <w:t>.5</w:t>
      </w:r>
      <w:r w:rsidR="00FC19AB" w:rsidRPr="00FC19AB">
        <w:rPr>
          <w:b/>
          <w:color w:val="7030A0"/>
        </w:rPr>
        <w:t xml:space="preserve"> Disciplinary Process</w:t>
      </w:r>
    </w:p>
    <w:p w14:paraId="550EB307" w14:textId="77777777" w:rsidR="00D0319F" w:rsidRDefault="00D0319F" w:rsidP="00D0319F">
      <w:r>
        <w:t xml:space="preserve">When an athlete’s </w:t>
      </w:r>
      <w:r w:rsidRPr="00D45644">
        <w:t>behaviour</w:t>
      </w:r>
      <w:r>
        <w:t xml:space="preserve"> does not comply with the above Code of Conduct, the following steps will be followed:</w:t>
      </w:r>
    </w:p>
    <w:p w14:paraId="2FF70669" w14:textId="77777777" w:rsidR="00B769FF" w:rsidRDefault="00B769FF" w:rsidP="00D0319F"/>
    <w:p w14:paraId="32BDAF14" w14:textId="77777777" w:rsidR="00D0319F" w:rsidRDefault="00D0319F" w:rsidP="00D0319F">
      <w:pPr>
        <w:pStyle w:val="ListParagraph"/>
        <w:numPr>
          <w:ilvl w:val="0"/>
          <w:numId w:val="6"/>
        </w:numPr>
      </w:pPr>
      <w:r w:rsidRPr="000F202E">
        <w:t>1st</w:t>
      </w:r>
      <w:r>
        <w:t xml:space="preserve"> warning</w:t>
      </w:r>
    </w:p>
    <w:p w14:paraId="31F2704D" w14:textId="77777777" w:rsidR="00D0319F" w:rsidRDefault="00D0319F" w:rsidP="00D0319F">
      <w:pPr>
        <w:pStyle w:val="ListParagraph"/>
        <w:ind w:left="1080"/>
      </w:pPr>
      <w:r>
        <w:t>The Coach will talk with the swimmer and arrive at an agreement of appropriate</w:t>
      </w:r>
      <w:r w:rsidRPr="00F63E5F">
        <w:rPr>
          <w:lang w:val="en-AU"/>
        </w:rPr>
        <w:t xml:space="preserve"> behaviour</w:t>
      </w:r>
      <w:r>
        <w:t xml:space="preserve">. The Coach will document (as detailed below) and report to the </w:t>
      </w:r>
      <w:r w:rsidR="00B769FF">
        <w:t>President</w:t>
      </w:r>
      <w:r>
        <w:t>.  Parent/guardian will be  informed.</w:t>
      </w:r>
      <w:r>
        <w:br/>
      </w:r>
    </w:p>
    <w:p w14:paraId="3CCB123D" w14:textId="77777777" w:rsidR="00D0319F" w:rsidRDefault="00D0319F" w:rsidP="00D0319F">
      <w:pPr>
        <w:pStyle w:val="ListParagraph"/>
        <w:numPr>
          <w:ilvl w:val="0"/>
          <w:numId w:val="6"/>
        </w:numPr>
      </w:pPr>
      <w:r w:rsidRPr="000F202E">
        <w:t>2</w:t>
      </w:r>
      <w:r w:rsidRPr="00BD6081">
        <w:t>nd</w:t>
      </w:r>
      <w:r>
        <w:t xml:space="preserve"> warning</w:t>
      </w:r>
    </w:p>
    <w:p w14:paraId="558786F3" w14:textId="77777777" w:rsidR="00D0319F" w:rsidRDefault="00D0319F" w:rsidP="00D0319F">
      <w:pPr>
        <w:pStyle w:val="ListParagraph"/>
        <w:ind w:left="1080"/>
      </w:pPr>
      <w:r>
        <w:t xml:space="preserve">The Coach will give the swimmer a time-out (10 to 15 minutes). </w:t>
      </w:r>
      <w:bookmarkStart w:id="0" w:name="_Hlk23145139"/>
      <w:r>
        <w:t xml:space="preserve">Coach will document (as detailed below) and inform the </w:t>
      </w:r>
      <w:r w:rsidR="00B769FF">
        <w:t>P</w:t>
      </w:r>
      <w:r w:rsidR="003F7FC5">
        <w:t>resident</w:t>
      </w:r>
      <w:r>
        <w:t>.</w:t>
      </w:r>
      <w:bookmarkEnd w:id="0"/>
      <w:r>
        <w:t xml:space="preserve">  A meeting with the parent/guardian will be requested.</w:t>
      </w:r>
      <w:r>
        <w:br/>
      </w:r>
    </w:p>
    <w:p w14:paraId="4B50FB7B" w14:textId="77777777" w:rsidR="00D0319F" w:rsidRDefault="00D0319F" w:rsidP="00D0319F">
      <w:pPr>
        <w:pStyle w:val="ListParagraph"/>
        <w:numPr>
          <w:ilvl w:val="0"/>
          <w:numId w:val="6"/>
        </w:numPr>
      </w:pPr>
      <w:r>
        <w:t>3</w:t>
      </w:r>
      <w:r w:rsidRPr="0083606C">
        <w:rPr>
          <w:vertAlign w:val="superscript"/>
        </w:rPr>
        <w:t>rd</w:t>
      </w:r>
      <w:r>
        <w:t xml:space="preserve"> warning </w:t>
      </w:r>
    </w:p>
    <w:p w14:paraId="7CCC8A67" w14:textId="77777777" w:rsidR="00D0319F" w:rsidRDefault="00D0319F" w:rsidP="00D0319F">
      <w:pPr>
        <w:pStyle w:val="ListParagraph"/>
        <w:ind w:left="1080"/>
      </w:pPr>
      <w:r>
        <w:t xml:space="preserve">The Coach will ask the swimmer to leave the pool and the parent/guardian will be immediately contacted and asked to collect the athlete from the training session. The Coach will document (as detailed below) and inform the </w:t>
      </w:r>
      <w:r w:rsidR="00B769FF">
        <w:t>President</w:t>
      </w:r>
      <w:r>
        <w:t>.  A meeting with the athlete, parent/guardian, Coach and a Committee member will be arranged.  A signed written action plan will be required before athlete returns to training.</w:t>
      </w:r>
      <w:r>
        <w:br/>
      </w:r>
    </w:p>
    <w:p w14:paraId="4DE680C3" w14:textId="77777777" w:rsidR="00FC19AB" w:rsidRDefault="00D0319F" w:rsidP="00FC19AB">
      <w:pPr>
        <w:pStyle w:val="ListParagraph"/>
        <w:ind w:left="0"/>
        <w:rPr>
          <w:b/>
          <w:bCs/>
        </w:rPr>
      </w:pPr>
      <w:r w:rsidRPr="00B97C8D">
        <w:rPr>
          <w:b/>
          <w:bCs/>
        </w:rPr>
        <w:t>Under no circumstances may a parent</w:t>
      </w:r>
      <w:r>
        <w:rPr>
          <w:b/>
          <w:bCs/>
        </w:rPr>
        <w:t>/</w:t>
      </w:r>
      <w:r w:rsidRPr="00B97C8D">
        <w:rPr>
          <w:b/>
          <w:bCs/>
        </w:rPr>
        <w:t>guardian address disciplinary concerns with a Coach during scheduled training times. Parents</w:t>
      </w:r>
      <w:r>
        <w:rPr>
          <w:b/>
          <w:bCs/>
        </w:rPr>
        <w:t>/</w:t>
      </w:r>
      <w:r w:rsidRPr="00B97C8D">
        <w:rPr>
          <w:b/>
          <w:bCs/>
        </w:rPr>
        <w:t>guardians wishing to discuss any disciplinary matter must arrange their meeting with the Coach outside of training times.</w:t>
      </w:r>
      <w:r>
        <w:rPr>
          <w:b/>
          <w:bCs/>
        </w:rPr>
        <w:t xml:space="preserve">  </w:t>
      </w:r>
    </w:p>
    <w:p w14:paraId="1EE68FAF" w14:textId="77777777" w:rsidR="00D0319F" w:rsidRPr="00FC19AB" w:rsidRDefault="00D0319F" w:rsidP="00FC19AB">
      <w:pPr>
        <w:pStyle w:val="ListParagraph"/>
        <w:ind w:left="0"/>
        <w:rPr>
          <w:b/>
          <w:bCs/>
        </w:rPr>
      </w:pPr>
      <w:r>
        <w:br/>
        <w:t>When a Coach, parent/guardian, volunteer or official’s behaviour does not comply with the Code of Conduct, the following steps will be followed</w:t>
      </w:r>
    </w:p>
    <w:p w14:paraId="0E22F40F" w14:textId="77777777" w:rsidR="00D0319F" w:rsidRDefault="00D0319F" w:rsidP="00D0319F">
      <w:pPr>
        <w:pStyle w:val="ListParagraph"/>
        <w:numPr>
          <w:ilvl w:val="0"/>
          <w:numId w:val="6"/>
        </w:numPr>
      </w:pPr>
      <w:r w:rsidRPr="000F202E">
        <w:t xml:space="preserve">1st </w:t>
      </w:r>
      <w:r>
        <w:t xml:space="preserve">warning  </w:t>
      </w:r>
    </w:p>
    <w:p w14:paraId="6DF9A1DD" w14:textId="77777777" w:rsidR="00D0319F" w:rsidRDefault="00D0319F" w:rsidP="00D0319F">
      <w:pPr>
        <w:pStyle w:val="ListParagraph"/>
        <w:ind w:left="1080"/>
      </w:pPr>
      <w:r>
        <w:t>The Committee will send an email to the person involved reminding them of the Club’s Code of Conduct and their obligation to adhere to its requireme</w:t>
      </w:r>
      <w:r w:rsidR="00FC19AB">
        <w:t>nts.  This will be documented</w:t>
      </w:r>
      <w:r>
        <w:t>.</w:t>
      </w:r>
      <w:r>
        <w:br/>
      </w:r>
    </w:p>
    <w:p w14:paraId="1CC380E4" w14:textId="77777777" w:rsidR="00D0319F" w:rsidRDefault="00D0319F" w:rsidP="00D0319F">
      <w:pPr>
        <w:pStyle w:val="ListParagraph"/>
        <w:numPr>
          <w:ilvl w:val="0"/>
          <w:numId w:val="6"/>
        </w:numPr>
      </w:pPr>
      <w:r w:rsidRPr="000F202E">
        <w:t>2</w:t>
      </w:r>
      <w:r w:rsidRPr="00BD6081">
        <w:t>nd</w:t>
      </w:r>
      <w:r>
        <w:t xml:space="preserve"> warning</w:t>
      </w:r>
    </w:p>
    <w:p w14:paraId="133469FF" w14:textId="77777777" w:rsidR="00D0319F" w:rsidRDefault="00D0319F" w:rsidP="00D0319F">
      <w:pPr>
        <w:pStyle w:val="ListParagraph"/>
        <w:ind w:left="1080"/>
      </w:pPr>
      <w:r>
        <w:t>The matter will be documented and a meeting will be set up between the person involved and executive members of the Committee.  A signed written action plan will be required.</w:t>
      </w:r>
      <w:r>
        <w:br/>
      </w:r>
    </w:p>
    <w:p w14:paraId="5CD313D5" w14:textId="77777777" w:rsidR="00D0319F" w:rsidRDefault="00D0319F" w:rsidP="00D0319F">
      <w:pPr>
        <w:pStyle w:val="ListParagraph"/>
        <w:numPr>
          <w:ilvl w:val="0"/>
          <w:numId w:val="6"/>
        </w:numPr>
      </w:pPr>
      <w:r w:rsidRPr="000F202E">
        <w:lastRenderedPageBreak/>
        <w:t>3</w:t>
      </w:r>
      <w:r w:rsidRPr="00BD6081">
        <w:t>rd</w:t>
      </w:r>
      <w:r>
        <w:t xml:space="preserve"> warning</w:t>
      </w:r>
    </w:p>
    <w:p w14:paraId="28ACB510" w14:textId="77777777" w:rsidR="00D0319F" w:rsidRDefault="00D0319F" w:rsidP="00D0319F">
      <w:pPr>
        <w:pStyle w:val="ListParagraph"/>
        <w:ind w:left="1080"/>
      </w:pPr>
      <w:r>
        <w:t>The matter will be documented.  The person will be excluded from all WCS training sessions, events and/or competitions.</w:t>
      </w:r>
    </w:p>
    <w:p w14:paraId="04AAE2C2" w14:textId="77777777" w:rsidR="00FC19AB" w:rsidRDefault="00FC19AB" w:rsidP="00B769FF">
      <w:pPr>
        <w:pStyle w:val="ListParagraph"/>
        <w:ind w:left="1080"/>
        <w:jc w:val="center"/>
      </w:pPr>
    </w:p>
    <w:p w14:paraId="2AC9EBF1" w14:textId="77777777" w:rsidR="00D0319F" w:rsidRPr="00FC19AB" w:rsidRDefault="009D5B26" w:rsidP="00D0319F">
      <w:pPr>
        <w:rPr>
          <w:b/>
          <w:color w:val="7030A0"/>
        </w:rPr>
      </w:pPr>
      <w:r>
        <w:rPr>
          <w:b/>
          <w:color w:val="7030A0"/>
        </w:rPr>
        <w:t>7</w:t>
      </w:r>
      <w:r w:rsidR="00271E14">
        <w:rPr>
          <w:b/>
          <w:color w:val="7030A0"/>
        </w:rPr>
        <w:t xml:space="preserve">.6 </w:t>
      </w:r>
      <w:r w:rsidR="00FC19AB" w:rsidRPr="00FC19AB">
        <w:rPr>
          <w:b/>
          <w:color w:val="7030A0"/>
        </w:rPr>
        <w:t>Appe</w:t>
      </w:r>
      <w:r w:rsidR="00541FAD">
        <w:rPr>
          <w:b/>
          <w:color w:val="7030A0"/>
        </w:rPr>
        <w:t>a</w:t>
      </w:r>
      <w:r w:rsidR="00FC19AB" w:rsidRPr="00FC19AB">
        <w:rPr>
          <w:b/>
          <w:color w:val="7030A0"/>
        </w:rPr>
        <w:t>l Procedure</w:t>
      </w:r>
    </w:p>
    <w:p w14:paraId="1F6D509F" w14:textId="77777777" w:rsidR="00D0319F" w:rsidRDefault="00D0319F" w:rsidP="00D0319F">
      <w:r>
        <w:t xml:space="preserve">To appeal a disciplinary decision made by the Coach, parents/guardians must file an appeal according to the following procedures: </w:t>
      </w:r>
    </w:p>
    <w:p w14:paraId="3FBAB5F5" w14:textId="77777777" w:rsidR="00D0319F" w:rsidRDefault="00D0319F" w:rsidP="00D0319F">
      <w:pPr>
        <w:pStyle w:val="ListParagraph"/>
        <w:ind w:left="0"/>
      </w:pPr>
      <w:r>
        <w:t xml:space="preserve">• Email a written letter of appeal to the </w:t>
      </w:r>
      <w:r w:rsidR="00B769FF">
        <w:t>President</w:t>
      </w:r>
      <w:r w:rsidRPr="00171C32">
        <w:rPr>
          <w:b/>
          <w:bCs/>
        </w:rPr>
        <w:t xml:space="preserve"> </w:t>
      </w:r>
      <w:r w:rsidRPr="00BD6081">
        <w:t>(</w:t>
      </w:r>
      <w:hyperlink r:id="rId38" w:history="1">
        <w:r w:rsidR="00B769FF" w:rsidRPr="00B22DB6">
          <w:rPr>
            <w:rStyle w:val="Hyperlink"/>
          </w:rPr>
          <w:t>president.wcssynchro@gmail.com</w:t>
        </w:r>
      </w:hyperlink>
      <w:r w:rsidRPr="00BD6081">
        <w:t>).</w:t>
      </w:r>
      <w:r>
        <w:t xml:space="preserve"> </w:t>
      </w:r>
    </w:p>
    <w:p w14:paraId="78E35BCE" w14:textId="77777777" w:rsidR="00D0319F" w:rsidRDefault="00D0319F" w:rsidP="00D0319F">
      <w:r>
        <w:t xml:space="preserve">• The </w:t>
      </w:r>
      <w:r w:rsidR="00B769FF">
        <w:t>President</w:t>
      </w:r>
      <w:r>
        <w:t xml:space="preserve"> will arrange a meeting of the parents/guardians, the athlete, the Coach and if required, a member of the Committee. </w:t>
      </w:r>
      <w:r>
        <w:br/>
      </w:r>
    </w:p>
    <w:p w14:paraId="4545EBF1" w14:textId="77777777" w:rsidR="00D0319F" w:rsidRPr="00FC19AB" w:rsidRDefault="009D5B26" w:rsidP="00D0319F">
      <w:pPr>
        <w:rPr>
          <w:b/>
          <w:color w:val="7030A0"/>
        </w:rPr>
      </w:pPr>
      <w:r>
        <w:rPr>
          <w:b/>
          <w:color w:val="7030A0"/>
        </w:rPr>
        <w:t>7</w:t>
      </w:r>
      <w:r w:rsidR="00271E14">
        <w:rPr>
          <w:b/>
          <w:color w:val="7030A0"/>
        </w:rPr>
        <w:t xml:space="preserve">.7 </w:t>
      </w:r>
      <w:r w:rsidR="00FC19AB">
        <w:rPr>
          <w:b/>
          <w:color w:val="7030A0"/>
        </w:rPr>
        <w:t>Bullying</w:t>
      </w:r>
    </w:p>
    <w:p w14:paraId="26794B01" w14:textId="77777777" w:rsidR="00D0319F" w:rsidRDefault="00D0319F" w:rsidP="00D0319F">
      <w:r w:rsidRPr="00D85B3D">
        <w:rPr>
          <w:color w:val="000000" w:themeColor="text1"/>
        </w:rPr>
        <w:t xml:space="preserve">Bullying </w:t>
      </w:r>
      <w:r>
        <w:t xml:space="preserve">behaviour is unproductive, unnecessary and can cause lasting health and wellbeing issues to the individuals concerned.  Bullying is not tolerated in West Coast Splash and any bullying behaviour should be reported to the Coach or a member of the Committee as soon as possible. </w:t>
      </w:r>
    </w:p>
    <w:p w14:paraId="163F1FA9" w14:textId="77777777" w:rsidR="00D0319F" w:rsidRDefault="00D0319F" w:rsidP="00D0319F">
      <w:r>
        <w:t>Initially the bullying party will be reminded of the Club’s values of</w:t>
      </w:r>
      <w:r>
        <w:br/>
        <w:t>- Respect for myself and others</w:t>
      </w:r>
      <w:r>
        <w:br/>
        <w:t>- Support one another</w:t>
      </w:r>
      <w:r>
        <w:br/>
        <w:t>- Be the best we can be</w:t>
      </w:r>
      <w:r>
        <w:br/>
        <w:t xml:space="preserve">and asked to consider how their actions reflect these values. </w:t>
      </w:r>
    </w:p>
    <w:p w14:paraId="0EAE5603" w14:textId="77777777" w:rsidR="00D0319F" w:rsidRDefault="00D0319F" w:rsidP="00D0319F">
      <w:r>
        <w:t>Where bullying behaviour continues, the Disciplinary Process outlined above will be followed.</w:t>
      </w:r>
    </w:p>
    <w:p w14:paraId="51266CBB" w14:textId="77777777" w:rsidR="00541FAD" w:rsidRDefault="00541FAD" w:rsidP="00D0319F">
      <w:r>
        <w:t xml:space="preserve">West Coast Splash aligns with  the SynchroWA policy </w:t>
      </w:r>
      <w:hyperlink r:id="rId39" w:history="1">
        <w:r>
          <w:rPr>
            <w:rStyle w:val="Hyperlink"/>
          </w:rPr>
          <w:t>https://synchrowa.org.au/wp-content/uploads/2020/01/Behaviour-policy.pdf</w:t>
        </w:r>
      </w:hyperlink>
      <w:r>
        <w:t xml:space="preserve"> and member protection policy</w:t>
      </w:r>
      <w:r w:rsidRPr="00541FAD">
        <w:t xml:space="preserve"> </w:t>
      </w:r>
      <w:hyperlink r:id="rId40" w:history="1">
        <w:r>
          <w:rPr>
            <w:rStyle w:val="Hyperlink"/>
          </w:rPr>
          <w:t>https://synchrowa.org.au/wp-content/uploads/2020/05/Member-Protection-Policy-Version-1.4-May-2020_-002-copy-2.pdf</w:t>
        </w:r>
      </w:hyperlink>
    </w:p>
    <w:p w14:paraId="4A263240" w14:textId="77777777" w:rsidR="004C248B" w:rsidRDefault="009D5B26" w:rsidP="00D0319F">
      <w:pPr>
        <w:rPr>
          <w:b/>
          <w:color w:val="7030A0"/>
        </w:rPr>
      </w:pPr>
      <w:r>
        <w:rPr>
          <w:b/>
          <w:color w:val="7030A0"/>
        </w:rPr>
        <w:t>7</w:t>
      </w:r>
      <w:r w:rsidR="00271E14">
        <w:rPr>
          <w:b/>
          <w:color w:val="7030A0"/>
        </w:rPr>
        <w:t xml:space="preserve">.8 </w:t>
      </w:r>
      <w:r w:rsidR="004C248B" w:rsidRPr="004C248B">
        <w:rPr>
          <w:b/>
          <w:color w:val="7030A0"/>
        </w:rPr>
        <w:t>SOCIAL MEDIA</w:t>
      </w:r>
    </w:p>
    <w:p w14:paraId="3662A5CE" w14:textId="77777777" w:rsidR="004C248B" w:rsidRDefault="004C248B" w:rsidP="00D0319F">
      <w:r w:rsidRPr="004C248B">
        <w:t>When registering with ASAI members grant permission for photos or video to be taken during practices, competitions ant at West Coast Splash events.  These photos may be used in publicity material or on West Coast Splash, SynchroWA or ASAI’s social media.</w:t>
      </w:r>
    </w:p>
    <w:p w14:paraId="017FA08A" w14:textId="77777777" w:rsidR="004C248B" w:rsidRDefault="00AC322C" w:rsidP="00D0319F">
      <w:r>
        <w:t>We expect all members bound by ASAI’s Member Protection policy to conduct themselves appropriately when using social media</w:t>
      </w:r>
      <w:r w:rsidR="004C248B">
        <w:t xml:space="preserve"> social </w:t>
      </w:r>
      <w:r>
        <w:t>and sharing information about our spot.</w:t>
      </w:r>
    </w:p>
    <w:p w14:paraId="183E734D" w14:textId="77777777" w:rsidR="00AC322C" w:rsidRDefault="00000000" w:rsidP="00D0319F">
      <w:hyperlink r:id="rId41" w:history="1">
        <w:r w:rsidR="00AC322C">
          <w:rPr>
            <w:rStyle w:val="Hyperlink"/>
          </w:rPr>
          <w:t>https://synchrowa.org.au/wp-content/uploads/2020/05/Member-Protection-Policy-Version-1.4-May-2020_-002-copy-2.pdf</w:t>
        </w:r>
      </w:hyperlink>
    </w:p>
    <w:p w14:paraId="2EDA080C" w14:textId="77777777" w:rsidR="004C248B" w:rsidRDefault="00AC322C" w:rsidP="004C248B">
      <w:pPr>
        <w:pStyle w:val="ListParagraph"/>
        <w:numPr>
          <w:ilvl w:val="0"/>
          <w:numId w:val="6"/>
        </w:numPr>
      </w:pPr>
      <w:r>
        <w:t>Must not be offensive, provocative or use hateful languages</w:t>
      </w:r>
    </w:p>
    <w:p w14:paraId="7D7386BD" w14:textId="77777777" w:rsidR="00AC322C" w:rsidRDefault="00AC322C" w:rsidP="004C248B">
      <w:pPr>
        <w:pStyle w:val="ListParagraph"/>
        <w:numPr>
          <w:ilvl w:val="0"/>
          <w:numId w:val="6"/>
        </w:numPr>
      </w:pPr>
      <w:r>
        <w:t>Must not be misleading, false or injure the reputation of another person</w:t>
      </w:r>
    </w:p>
    <w:p w14:paraId="54050911" w14:textId="77777777" w:rsidR="00AC322C" w:rsidRDefault="00AC322C" w:rsidP="00AC322C">
      <w:pPr>
        <w:pStyle w:val="ListParagraph"/>
        <w:numPr>
          <w:ilvl w:val="0"/>
          <w:numId w:val="6"/>
        </w:numPr>
      </w:pPr>
      <w:r>
        <w:lastRenderedPageBreak/>
        <w:t>Must respect and maintain the privacy of others</w:t>
      </w:r>
    </w:p>
    <w:p w14:paraId="6039B1E8" w14:textId="77777777" w:rsidR="00AC322C" w:rsidRPr="004C248B" w:rsidRDefault="00AC322C" w:rsidP="00AC322C">
      <w:pPr>
        <w:pStyle w:val="ListParagraph"/>
        <w:numPr>
          <w:ilvl w:val="0"/>
          <w:numId w:val="6"/>
        </w:numPr>
      </w:pPr>
      <w:r>
        <w:t>Must promote the sport in a positive way</w:t>
      </w:r>
    </w:p>
    <w:p w14:paraId="206AFE3B" w14:textId="77777777" w:rsidR="00AA0701" w:rsidRDefault="009D5B26" w:rsidP="00D0319F">
      <w:pPr>
        <w:rPr>
          <w:color w:val="7030A0"/>
        </w:rPr>
      </w:pPr>
      <w:r>
        <w:rPr>
          <w:b/>
          <w:color w:val="7030A0"/>
        </w:rPr>
        <w:t>7</w:t>
      </w:r>
      <w:r w:rsidR="00222C1C">
        <w:rPr>
          <w:b/>
          <w:color w:val="7030A0"/>
        </w:rPr>
        <w:t xml:space="preserve">.9 </w:t>
      </w:r>
      <w:r w:rsidR="00222C1C" w:rsidRPr="00AA0701">
        <w:rPr>
          <w:b/>
          <w:color w:val="7030A0"/>
        </w:rPr>
        <w:t>COMPETITIONS</w:t>
      </w:r>
      <w:r w:rsidR="00AA0701" w:rsidRPr="00AA0701">
        <w:rPr>
          <w:color w:val="7030A0"/>
        </w:rPr>
        <w:t xml:space="preserve"> </w:t>
      </w:r>
    </w:p>
    <w:p w14:paraId="43A7D4F5" w14:textId="77777777" w:rsidR="00AA0701" w:rsidRDefault="009D5B26" w:rsidP="00271E14">
      <w:pPr>
        <w:ind w:firstLine="720"/>
        <w:rPr>
          <w:b/>
          <w:color w:val="7030A0"/>
        </w:rPr>
      </w:pPr>
      <w:r>
        <w:rPr>
          <w:b/>
          <w:color w:val="7030A0"/>
        </w:rPr>
        <w:t>7</w:t>
      </w:r>
      <w:r w:rsidR="00AA0701" w:rsidRPr="00AA0701">
        <w:rPr>
          <w:b/>
          <w:color w:val="7030A0"/>
        </w:rPr>
        <w:t>.</w:t>
      </w:r>
      <w:r w:rsidR="00271E14">
        <w:rPr>
          <w:b/>
          <w:color w:val="7030A0"/>
        </w:rPr>
        <w:t>9.</w:t>
      </w:r>
      <w:r w:rsidR="00AA0701" w:rsidRPr="00AA0701">
        <w:rPr>
          <w:b/>
          <w:color w:val="7030A0"/>
        </w:rPr>
        <w:t>1 Local Competitions</w:t>
      </w:r>
    </w:p>
    <w:p w14:paraId="18A18556" w14:textId="77777777" w:rsidR="00AA0701" w:rsidRDefault="00AA0701" w:rsidP="00D0319F">
      <w:r w:rsidRPr="00AA0701">
        <w:rPr>
          <w:color w:val="7030A0"/>
        </w:rPr>
        <w:t xml:space="preserve"> </w:t>
      </w:r>
      <w:r>
        <w:t xml:space="preserve">A competition schedule will be prepared by each Coach for their team. Please assist the Coach in ensuring that your swimmer respects the schedule and is on deck at the time requested. Swimmers are required to wear the official club uniform while on deck and for all award presentations. Swimmers should set a good example by keeping clean any areas where hair is being put up or taken down. All West Coast Splash swimmers are expected to support club members as they compete in events, including solos, duets, and combo and team events. </w:t>
      </w:r>
    </w:p>
    <w:p w14:paraId="0784EEEA" w14:textId="77777777" w:rsidR="00AA0701" w:rsidRDefault="009D5B26" w:rsidP="00271E14">
      <w:pPr>
        <w:ind w:firstLine="720"/>
        <w:rPr>
          <w:color w:val="7030A0"/>
        </w:rPr>
      </w:pPr>
      <w:r>
        <w:rPr>
          <w:b/>
          <w:color w:val="7030A0"/>
        </w:rPr>
        <w:t>7</w:t>
      </w:r>
      <w:r w:rsidR="00AA0701" w:rsidRPr="00AA0701">
        <w:rPr>
          <w:b/>
          <w:color w:val="7030A0"/>
        </w:rPr>
        <w:t>.</w:t>
      </w:r>
      <w:r w:rsidR="00271E14">
        <w:rPr>
          <w:b/>
          <w:color w:val="7030A0"/>
        </w:rPr>
        <w:t>9</w:t>
      </w:r>
      <w:r>
        <w:rPr>
          <w:b/>
          <w:color w:val="7030A0"/>
        </w:rPr>
        <w:t>.</w:t>
      </w:r>
      <w:r w:rsidR="00AA0701" w:rsidRPr="00AA0701">
        <w:rPr>
          <w:b/>
          <w:color w:val="7030A0"/>
        </w:rPr>
        <w:t>2 Out-of-Town Competitions</w:t>
      </w:r>
      <w:r w:rsidR="00AA0701" w:rsidRPr="00AA0701">
        <w:rPr>
          <w:color w:val="7030A0"/>
        </w:rPr>
        <w:t xml:space="preserve"> </w:t>
      </w:r>
    </w:p>
    <w:p w14:paraId="11CE431A" w14:textId="77777777" w:rsidR="00D0319F" w:rsidRDefault="00AA0701" w:rsidP="00D0319F">
      <w:r>
        <w:t>Swimmers will travel as a club unless prior approval has been granted by the Head Coach. Parent Chaperones or “House Mothers” will be recruited to assist with the supervision and care of the swimmers while away. All swimmers will be directly supervised by either a Coach or a House Mother at all times. The coach</w:t>
      </w:r>
      <w:r w:rsidR="00B769FF">
        <w:t>es</w:t>
      </w:r>
      <w:r>
        <w:t xml:space="preserve"> will prepare a competition schedule. The Travel Coordinator will make arrangements for any out-of-town competition and will forward to parents a notice regarding transportation, hotel and pool location, and the amount of money required. In the event a swimmer has approval to travel separately from the team, the Travel Coordinator must be notified in writing as soon as possible. Arrangements are made for the club to eat meals together when not at the pool. House Mothers will assist with meals and ensure that swimmers have healthy snacks and beverages. A checklist for packing for an out-of-town competition will ensure that swimmers bring all items necessary for a competition.</w:t>
      </w:r>
    </w:p>
    <w:p w14:paraId="30F109D9" w14:textId="77777777" w:rsidR="00AA0701" w:rsidRPr="00271E14" w:rsidRDefault="009D5B26" w:rsidP="00AA0701">
      <w:pPr>
        <w:rPr>
          <w:sz w:val="28"/>
          <w:szCs w:val="28"/>
        </w:rPr>
      </w:pPr>
      <w:r>
        <w:rPr>
          <w:b/>
          <w:color w:val="7030A0"/>
          <w:sz w:val="28"/>
          <w:szCs w:val="28"/>
        </w:rPr>
        <w:t>8</w:t>
      </w:r>
      <w:r w:rsidR="00AA0701" w:rsidRPr="00271E14">
        <w:rPr>
          <w:b/>
          <w:color w:val="7030A0"/>
          <w:sz w:val="28"/>
          <w:szCs w:val="28"/>
        </w:rPr>
        <w:t xml:space="preserve"> WEST COAST SPLASH SYNCHRONISED SWIMMING CLUB ORGANIZATION</w:t>
      </w:r>
      <w:r w:rsidR="00AA0701" w:rsidRPr="00271E14">
        <w:rPr>
          <w:color w:val="7030A0"/>
          <w:sz w:val="28"/>
          <w:szCs w:val="28"/>
        </w:rPr>
        <w:t xml:space="preserve"> </w:t>
      </w:r>
    </w:p>
    <w:p w14:paraId="2A1395A9" w14:textId="77777777" w:rsidR="00AA0701" w:rsidRDefault="009D5B26" w:rsidP="00AA0701">
      <w:pPr>
        <w:rPr>
          <w:color w:val="7030A0"/>
        </w:rPr>
      </w:pPr>
      <w:r>
        <w:rPr>
          <w:b/>
          <w:color w:val="7030A0"/>
        </w:rPr>
        <w:t>8</w:t>
      </w:r>
      <w:r w:rsidR="00AA0701" w:rsidRPr="00AA0701">
        <w:rPr>
          <w:b/>
          <w:color w:val="7030A0"/>
        </w:rPr>
        <w:t>.1 Governance</w:t>
      </w:r>
      <w:r w:rsidR="00AA0701" w:rsidRPr="00AA0701">
        <w:rPr>
          <w:color w:val="7030A0"/>
        </w:rPr>
        <w:t xml:space="preserve"> </w:t>
      </w:r>
    </w:p>
    <w:p w14:paraId="4C614757" w14:textId="77777777" w:rsidR="00AA0701" w:rsidRDefault="00AA0701" w:rsidP="00AA0701">
      <w:r>
        <w:t xml:space="preserve">The West Coast Splash Synchronised Swimming Club Inc. is a non-profit organization registered with the Department of Commerce. It is run by an Executive Committee elected by members according to the rules of association of the club. Members consist of parents of swimmers in good standing. Meetings of the Executive Committee are held once a month, or more as required. The Objects define the fundamental goals and objectives of the club. The Rules of Association outline the governing rules and regulations. Copies of both the Objects and the Rules of Association of the West Coast Splash Synchronised Swimming Club are available from the </w:t>
      </w:r>
      <w:r w:rsidR="00F63E5F">
        <w:t>Secretary on request.</w:t>
      </w:r>
    </w:p>
    <w:p w14:paraId="4AFAB15E" w14:textId="77777777" w:rsidR="00AA0701" w:rsidRDefault="009D5B26" w:rsidP="00AA0701">
      <w:r>
        <w:rPr>
          <w:b/>
          <w:color w:val="7030A0"/>
        </w:rPr>
        <w:t>8</w:t>
      </w:r>
      <w:r w:rsidR="00AA0701" w:rsidRPr="00AA0701">
        <w:rPr>
          <w:b/>
          <w:color w:val="7030A0"/>
        </w:rPr>
        <w:t>.2 Executive Structure</w:t>
      </w:r>
    </w:p>
    <w:p w14:paraId="0E73380C" w14:textId="77777777" w:rsidR="00AA0701" w:rsidRDefault="00AA0701" w:rsidP="00AA0701">
      <w:r>
        <w:t xml:space="preserve">The Executive Committee of West Coast Splash is responsible for the day to day business of the club. The Executive and Coordinator positions are elected at the annual general meeting of the club. The Executive and Coordinator positions are as follows: </w:t>
      </w:r>
    </w:p>
    <w:p w14:paraId="7539D01D" w14:textId="77777777" w:rsidR="00AA0701" w:rsidRDefault="00AA0701" w:rsidP="00AA0701">
      <w:r>
        <w:t>Executive Committee</w:t>
      </w:r>
    </w:p>
    <w:p w14:paraId="45F1EBBC" w14:textId="77777777" w:rsidR="008D0E28" w:rsidRDefault="00AA0701" w:rsidP="00AA0701">
      <w:r>
        <w:lastRenderedPageBreak/>
        <w:t xml:space="preserve">President Vice President                                                                                                                                       </w:t>
      </w:r>
      <w:r w:rsidR="008D0E28">
        <w:t xml:space="preserve">            </w:t>
      </w:r>
      <w:r>
        <w:t xml:space="preserve">Secretary                                                                                                                                                                                        Registrar                                                                                                                                                                                   Treasurer                                                                                                                                                                            </w:t>
      </w:r>
      <w:r w:rsidR="008D0E28">
        <w:t xml:space="preserve">                    Director/s </w:t>
      </w:r>
      <w:r>
        <w:t xml:space="preserve">                                                                                                                                                                  </w:t>
      </w:r>
    </w:p>
    <w:p w14:paraId="6CED673B" w14:textId="77777777" w:rsidR="00AA0701" w:rsidRDefault="00A240DD" w:rsidP="00AA0701">
      <w:r w:rsidRPr="00A240DD">
        <w:rPr>
          <w:noProof/>
        </w:rPr>
        <w:drawing>
          <wp:anchor distT="0" distB="0" distL="114300" distR="114300" simplePos="0" relativeHeight="251684864" behindDoc="0" locked="0" layoutInCell="1" allowOverlap="1" wp14:anchorId="460C6448" wp14:editId="646FE915">
            <wp:simplePos x="0" y="0"/>
            <wp:positionH relativeFrom="column">
              <wp:posOffset>4038283</wp:posOffset>
            </wp:positionH>
            <wp:positionV relativeFrom="paragraph">
              <wp:posOffset>-235585</wp:posOffset>
            </wp:positionV>
            <wp:extent cx="1414462" cy="2121342"/>
            <wp:effectExtent l="0" t="0" r="0" b="0"/>
            <wp:wrapNone/>
            <wp:docPr id="12" name="Picture 12" descr="C:\Users\swake\OneDrive\Synchro\Coaches and Competitior details\2021 season\Club photos 2021 edited\IMG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ake\OneDrive\Synchro\Coaches and Competitior details\2021 season\Club photos 2021 edited\IMG_025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14462" cy="21213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701">
        <w:t xml:space="preserve"> Coordinator Positions </w:t>
      </w:r>
    </w:p>
    <w:p w14:paraId="6A9E3DC3" w14:textId="77777777" w:rsidR="00AA0701" w:rsidRDefault="00AA0701" w:rsidP="00AA0701">
      <w:r>
        <w:t xml:space="preserve">Fundraising, Grants and Special Funding Coordinator                                                                                                         Uniform Coordinator                                                                                                                                                        Volunteer Coordinator                                                                                                                                                               Travel Coordinator                                                                                                                                                                   Web Master </w:t>
      </w:r>
    </w:p>
    <w:p w14:paraId="53B46171" w14:textId="77777777" w:rsidR="008D0E28" w:rsidRDefault="008D0E28" w:rsidP="00AA0701"/>
    <w:p w14:paraId="4A0B12B4" w14:textId="77777777" w:rsidR="00A257E5" w:rsidRDefault="009D5B26" w:rsidP="00AA0701">
      <w:r>
        <w:rPr>
          <w:b/>
          <w:color w:val="7030A0"/>
        </w:rPr>
        <w:t>8</w:t>
      </w:r>
      <w:r w:rsidR="00AA0701" w:rsidRPr="00A257E5">
        <w:rPr>
          <w:b/>
          <w:color w:val="7030A0"/>
        </w:rPr>
        <w:t>.3 Summary of Responsibilities</w:t>
      </w:r>
      <w:r w:rsidR="00AA0701" w:rsidRPr="00A257E5">
        <w:rPr>
          <w:color w:val="7030A0"/>
        </w:rPr>
        <w:t xml:space="preserve"> </w:t>
      </w:r>
      <w:r w:rsidR="00AA0701">
        <w:t xml:space="preserve"> </w:t>
      </w:r>
    </w:p>
    <w:p w14:paraId="25D95763" w14:textId="77777777" w:rsidR="00A257E5" w:rsidRDefault="00AA0701" w:rsidP="00AA0701">
      <w:r w:rsidRPr="008D0E28">
        <w:rPr>
          <w:color w:val="7030A0"/>
        </w:rPr>
        <w:t>Executive C</w:t>
      </w:r>
      <w:r w:rsidR="00A257E5" w:rsidRPr="008D0E28">
        <w:rPr>
          <w:color w:val="7030A0"/>
        </w:rPr>
        <w:t xml:space="preserve">ommittee President                                                                                                                                            </w:t>
      </w:r>
      <w:r>
        <w:t xml:space="preserve">• Oversee the general operation of the club; </w:t>
      </w:r>
      <w:r w:rsidR="00A257E5">
        <w:t xml:space="preserve">                                                                                                                            </w:t>
      </w:r>
      <w:r>
        <w:t xml:space="preserve">• Be the first line of contact for club members and coaches in matters of club business and governance; </w:t>
      </w:r>
      <w:r w:rsidR="0042018F">
        <w:t xml:space="preserve">                    </w:t>
      </w:r>
      <w:r>
        <w:t xml:space="preserve">• Chair Executive Committee Meetings General Meetings and the Annual General Meeting; </w:t>
      </w:r>
      <w:r w:rsidR="00A257E5">
        <w:t xml:space="preserve">                                  </w:t>
      </w:r>
      <w:r>
        <w:t>• Direct the club towards fulfilling its mission and goals;</w:t>
      </w:r>
      <w:r w:rsidR="00A257E5">
        <w:t xml:space="preserve">                                                                                                   </w:t>
      </w:r>
      <w:r>
        <w:t xml:space="preserve"> • Represent the club at official functions as required. </w:t>
      </w:r>
    </w:p>
    <w:p w14:paraId="1DFA3C32" w14:textId="77777777" w:rsidR="00FC7E6A" w:rsidRDefault="00AA0701" w:rsidP="00FC7E6A">
      <w:r w:rsidRPr="008D0E28">
        <w:rPr>
          <w:color w:val="7030A0"/>
        </w:rPr>
        <w:t xml:space="preserve">Vice-President </w:t>
      </w:r>
      <w:r w:rsidR="00A257E5" w:rsidRPr="008D0E28">
        <w:rPr>
          <w:color w:val="7030A0"/>
        </w:rPr>
        <w:t xml:space="preserve">                                                                                                                                                              </w:t>
      </w:r>
      <w:r w:rsidRPr="008D0E28">
        <w:rPr>
          <w:color w:val="7030A0"/>
        </w:rPr>
        <w:t xml:space="preserve"> </w:t>
      </w:r>
      <w:r w:rsidR="0042018F">
        <w:rPr>
          <w:color w:val="7030A0"/>
        </w:rPr>
        <w:t xml:space="preserve">                      </w:t>
      </w:r>
      <w:r>
        <w:t>• Assist Directors if required to ensure Coordinators responsibilities are fulfilled;</w:t>
      </w:r>
      <w:r w:rsidR="00A257E5">
        <w:t xml:space="preserve">                                                      </w:t>
      </w:r>
      <w:r>
        <w:t xml:space="preserve"> </w:t>
      </w:r>
      <w:r w:rsidR="00FC7E6A">
        <w:t xml:space="preserve">• Fulfill the Presidents role as necessary;                                                                                                                          </w:t>
      </w:r>
      <w:r w:rsidR="0042018F">
        <w:t xml:space="preserve">     </w:t>
      </w:r>
      <w:r>
        <w:t>• Undertake other activities</w:t>
      </w:r>
      <w:r w:rsidR="009D5B26">
        <w:t xml:space="preserve"> as determined by the President.</w:t>
      </w:r>
    </w:p>
    <w:p w14:paraId="23E40BBA" w14:textId="77777777" w:rsidR="00A257E5" w:rsidRDefault="00A257E5" w:rsidP="00AA0701">
      <w:r w:rsidRPr="008D0E28">
        <w:rPr>
          <w:color w:val="7030A0"/>
        </w:rPr>
        <w:t xml:space="preserve">Secretary </w:t>
      </w:r>
      <w:r w:rsidR="00AA0701" w:rsidRPr="008D0E28">
        <w:rPr>
          <w:color w:val="7030A0"/>
        </w:rPr>
        <w:t xml:space="preserve"> Registrar </w:t>
      </w:r>
      <w:r w:rsidRPr="008D0E28">
        <w:rPr>
          <w:color w:val="7030A0"/>
        </w:rPr>
        <w:t xml:space="preserve">                                                                                                                                                                </w:t>
      </w:r>
      <w:r w:rsidR="00AA0701">
        <w:t xml:space="preserve">• Record and publish the minutes of Executive Committee and General meetings and the Annual General Meeting; </w:t>
      </w:r>
      <w:r>
        <w:t xml:space="preserve">                                                                                                                                                                       </w:t>
      </w:r>
      <w:r w:rsidR="0042018F">
        <w:t xml:space="preserve">                        </w:t>
      </w:r>
      <w:r w:rsidR="00AA0701">
        <w:t xml:space="preserve">• Make minutes available for the members only Facebook page within a week of each meeting; </w:t>
      </w:r>
      <w:r>
        <w:t xml:space="preserve">                              </w:t>
      </w:r>
      <w:r w:rsidR="00AA0701">
        <w:t xml:space="preserve">• Handle all correspondence as required; </w:t>
      </w:r>
      <w:r>
        <w:t xml:space="preserve">                                                                                                                           </w:t>
      </w:r>
      <w:r w:rsidR="00AA0701">
        <w:t xml:space="preserve">• Maintain a system for filing, storing and archiving club documents and information; </w:t>
      </w:r>
      <w:r>
        <w:t xml:space="preserve">                                       </w:t>
      </w:r>
      <w:r w:rsidR="0042018F">
        <w:t xml:space="preserve">                </w:t>
      </w:r>
      <w:r w:rsidR="00AA0701">
        <w:t>• Maintain a hard copy of all important club documents;</w:t>
      </w:r>
      <w:r>
        <w:t xml:space="preserve">                                                                                                  </w:t>
      </w:r>
      <w:r w:rsidR="00AA0701">
        <w:t xml:space="preserve"> • Hold the club Common Seal and be familiar with procedures for its use according government regulations; </w:t>
      </w:r>
      <w:r>
        <w:t xml:space="preserve">                                                                                                                                                                                 • Stewardship of the club Handbook Treasurer  </w:t>
      </w:r>
    </w:p>
    <w:p w14:paraId="7EA2B5EF" w14:textId="77777777" w:rsidR="00A257E5" w:rsidRDefault="00A257E5" w:rsidP="00AA0701">
      <w:r w:rsidRPr="008D0E28">
        <w:rPr>
          <w:color w:val="7030A0"/>
        </w:rPr>
        <w:t>Registrar</w:t>
      </w:r>
      <w:r w:rsidRPr="00DA7E13">
        <w:rPr>
          <w:b/>
          <w:color w:val="7030A0"/>
        </w:rPr>
        <w:t xml:space="preserve"> </w:t>
      </w:r>
      <w:r w:rsidRPr="00FC7E6A">
        <w:rPr>
          <w:color w:val="7030A0"/>
        </w:rPr>
        <w:t xml:space="preserve">    </w:t>
      </w:r>
      <w:r>
        <w:t xml:space="preserve">                                                                                                                                                                                                                                                                                                                                               </w:t>
      </w:r>
      <w:r w:rsidR="00AA0701">
        <w:t>• Responsible for SSAI and S</w:t>
      </w:r>
      <w:r>
        <w:t xml:space="preserve">ynchroWA registrations in July                                                                                                                 </w:t>
      </w:r>
      <w:r w:rsidR="00AA0701">
        <w:t xml:space="preserve">• Liaise with the Head Coach and Treasurer to ensure registration fees to be paid correspond to the registrations; </w:t>
      </w:r>
      <w:r>
        <w:t xml:space="preserve">                                                                                                                                                                                                                 </w:t>
      </w:r>
      <w:r w:rsidR="00AA0701">
        <w:t xml:space="preserve">• Ensure new members are registered should they join the club during any other month of the year; </w:t>
      </w:r>
      <w:r>
        <w:t xml:space="preserve">             </w:t>
      </w:r>
      <w:r w:rsidR="0042018F">
        <w:t xml:space="preserve">           </w:t>
      </w:r>
      <w:r w:rsidR="00AA0701">
        <w:t xml:space="preserve">• Prepare the club contact list and emergency medical and contact list. </w:t>
      </w:r>
    </w:p>
    <w:p w14:paraId="432A8A16" w14:textId="77777777" w:rsidR="00A257E5" w:rsidRDefault="00A257E5" w:rsidP="00AA0701">
      <w:r w:rsidRPr="008D0E28">
        <w:rPr>
          <w:color w:val="7030A0"/>
        </w:rPr>
        <w:lastRenderedPageBreak/>
        <w:t xml:space="preserve">Treasurer  </w:t>
      </w:r>
      <w:r>
        <w:t xml:space="preserve">                                                                                                                                                                          </w:t>
      </w:r>
      <w:r w:rsidR="0042018F">
        <w:t xml:space="preserve">                </w:t>
      </w:r>
      <w:r w:rsidR="00AA0701">
        <w:t>• Keep financial books for the club</w:t>
      </w:r>
      <w:r>
        <w:t xml:space="preserve"> (</w:t>
      </w:r>
      <w:r w:rsidR="00F63E5F">
        <w:t>Xerox</w:t>
      </w:r>
      <w:r>
        <w:t>)</w:t>
      </w:r>
      <w:r w:rsidR="00AA0701">
        <w:t>;</w:t>
      </w:r>
      <w:r>
        <w:t xml:space="preserve">                                                                                                                                    </w:t>
      </w:r>
      <w:r w:rsidR="00AA0701">
        <w:t xml:space="preserve"> • Receive and disperse all money; </w:t>
      </w:r>
      <w:r>
        <w:t xml:space="preserve">                                                                                                                                                 </w:t>
      </w:r>
      <w:r w:rsidR="00AA0701">
        <w:t xml:space="preserve">• Liaise with the Head Coach and Uniform Coordinator to prepare and send invoices to parents for monthly fees, registration fees, wardrobe purchases and entry fees; </w:t>
      </w:r>
      <w:r>
        <w:t xml:space="preserve">                                                                                  </w:t>
      </w:r>
      <w:r w:rsidR="0042018F">
        <w:t xml:space="preserve">                 </w:t>
      </w:r>
      <w:r w:rsidR="00AA0701">
        <w:t xml:space="preserve">• Report to the Executive Committee any overdue monthly fees; </w:t>
      </w:r>
      <w:r>
        <w:t xml:space="preserve">                                                                           </w:t>
      </w:r>
      <w:r w:rsidR="0042018F">
        <w:t xml:space="preserve">                 </w:t>
      </w:r>
      <w:r w:rsidR="00AA0701">
        <w:t xml:space="preserve">• Prepare monthly reports of financial status for the Executive Committee meeting; </w:t>
      </w:r>
      <w:r>
        <w:t xml:space="preserve">                                                           </w:t>
      </w:r>
      <w:r w:rsidR="00AA0701">
        <w:t xml:space="preserve">• Prepare financial information for grant and other funding applications when required; </w:t>
      </w:r>
      <w:r>
        <w:t xml:space="preserve">                                           </w:t>
      </w:r>
      <w:r w:rsidR="00AA0701">
        <w:t xml:space="preserve">• Ensure that the audit of the club’s financial statements is completed annually for the AGM. </w:t>
      </w:r>
    </w:p>
    <w:p w14:paraId="520035FF" w14:textId="77777777" w:rsidR="00B05939" w:rsidRDefault="00A257E5" w:rsidP="00AA0701">
      <w:r w:rsidRPr="008D0E28">
        <w:rPr>
          <w:color w:val="7030A0"/>
        </w:rPr>
        <w:t>Coach</w:t>
      </w:r>
      <w:r w:rsidR="00FC7E6A" w:rsidRPr="008D0E28">
        <w:rPr>
          <w:color w:val="7030A0"/>
        </w:rPr>
        <w:t xml:space="preserve">                                                                                                                                                                               </w:t>
      </w:r>
      <w:r w:rsidR="00AA0701">
        <w:t xml:space="preserve">• Consult with and present recommendations to the President (and/or other Executive members when appropriate) in matters relating to the operation of the club; </w:t>
      </w:r>
      <w:r>
        <w:t xml:space="preserve">                                                                                                       </w:t>
      </w:r>
      <w:r w:rsidR="00AA0701">
        <w:t xml:space="preserve">• Provide input regarding club development and direction; </w:t>
      </w:r>
      <w:r>
        <w:t xml:space="preserve">                                                                                                     </w:t>
      </w:r>
      <w:r w:rsidR="00AA0701">
        <w:t>• Identify the need for club equipment, and submit estimates and recommendations to the Executive for approval;</w:t>
      </w:r>
      <w:r>
        <w:t xml:space="preserve">                                                                                                                                                                                        </w:t>
      </w:r>
      <w:r w:rsidR="00AA0701">
        <w:t xml:space="preserve"> • Determine the need for coach and swimmer education and/or training beyond day-to-day on-deck activities, bringing recommendations and estimates of involvement and costs to the Executive for approval prior to implementation; </w:t>
      </w:r>
      <w:r>
        <w:t xml:space="preserve">                                                                                                                                                                     </w:t>
      </w:r>
      <w:r w:rsidR="00AA0701">
        <w:t xml:space="preserve">• Present a report at each Executive Committee meeting. </w:t>
      </w:r>
    </w:p>
    <w:p w14:paraId="6D2466D4" w14:textId="77777777" w:rsidR="00AA0701" w:rsidRDefault="00AA0701" w:rsidP="00AA0701">
      <w:r w:rsidRPr="008D0E28">
        <w:rPr>
          <w:color w:val="7030A0"/>
        </w:rPr>
        <w:t xml:space="preserve">Directors </w:t>
      </w:r>
      <w:r w:rsidR="00B05939" w:rsidRPr="008D0E28">
        <w:t xml:space="preserve"> </w:t>
      </w:r>
      <w:r w:rsidR="00B05939">
        <w:t xml:space="preserve">                                                                                                                                                                            </w:t>
      </w:r>
      <w:r>
        <w:t xml:space="preserve">• Each Director will undertake a specific role as required by the committee. </w:t>
      </w:r>
      <w:r w:rsidR="00B05939">
        <w:t xml:space="preserve">                                                                 </w:t>
      </w:r>
      <w:r>
        <w:t>• Other activities as determined by the President.</w:t>
      </w:r>
    </w:p>
    <w:p w14:paraId="2889C223" w14:textId="77777777" w:rsidR="00B05939" w:rsidRDefault="009D5B26" w:rsidP="00B05939">
      <w:pPr>
        <w:rPr>
          <w:color w:val="7030A0"/>
        </w:rPr>
      </w:pPr>
      <w:r>
        <w:rPr>
          <w:b/>
          <w:color w:val="7030A0"/>
        </w:rPr>
        <w:t>8</w:t>
      </w:r>
      <w:r w:rsidR="00FC7E6A">
        <w:rPr>
          <w:b/>
          <w:color w:val="7030A0"/>
        </w:rPr>
        <w:t>.4</w:t>
      </w:r>
      <w:r w:rsidR="00B05939" w:rsidRPr="00B05939">
        <w:rPr>
          <w:b/>
          <w:color w:val="7030A0"/>
        </w:rPr>
        <w:t xml:space="preserve"> Registration and Costs</w:t>
      </w:r>
      <w:r w:rsidR="00B05939" w:rsidRPr="00B05939">
        <w:rPr>
          <w:color w:val="7030A0"/>
        </w:rPr>
        <w:t xml:space="preserve"> </w:t>
      </w:r>
    </w:p>
    <w:p w14:paraId="47E97A94" w14:textId="77777777" w:rsidR="00B05939" w:rsidRDefault="00B05939" w:rsidP="00B05939">
      <w:r>
        <w:t xml:space="preserve">The registration year for West Coast Splash is 1st July to 30th June. There are annual ASAI and SynchroWA registration fees for competitive and non-competitive swimmers which allow the swimmers to compete and provide liability insurance for the West Coast Splash. Competition officials and executive members must also be registered for liability purposes, there is no cost for this.  Registration is through </w:t>
      </w:r>
      <w:r w:rsidR="00F63E5F">
        <w:t>Revolutionise</w:t>
      </w:r>
      <w:r>
        <w:t xml:space="preserve"> Sport </w:t>
      </w:r>
      <w:hyperlink r:id="rId43" w:history="1">
        <w:r>
          <w:rPr>
            <w:rStyle w:val="Hyperlink"/>
          </w:rPr>
          <w:t>https://www.revolutionise.com.au/sswa/registration/</w:t>
        </w:r>
      </w:hyperlink>
    </w:p>
    <w:p w14:paraId="63104CA4" w14:textId="77777777" w:rsidR="00B05939" w:rsidRDefault="009D5B26" w:rsidP="00B05939">
      <w:pPr>
        <w:rPr>
          <w:color w:val="7030A0"/>
        </w:rPr>
      </w:pPr>
      <w:r>
        <w:rPr>
          <w:b/>
          <w:color w:val="7030A0"/>
        </w:rPr>
        <w:t>8</w:t>
      </w:r>
      <w:r w:rsidR="00FC7E6A">
        <w:rPr>
          <w:b/>
          <w:color w:val="7030A0"/>
        </w:rPr>
        <w:t>.5</w:t>
      </w:r>
      <w:r w:rsidR="00B05939" w:rsidRPr="00B05939">
        <w:rPr>
          <w:b/>
          <w:color w:val="7030A0"/>
        </w:rPr>
        <w:t xml:space="preserve"> Club Financing and Membership Fees</w:t>
      </w:r>
      <w:r w:rsidR="00B05939" w:rsidRPr="00B05939">
        <w:rPr>
          <w:color w:val="7030A0"/>
        </w:rPr>
        <w:t xml:space="preserve"> </w:t>
      </w:r>
    </w:p>
    <w:p w14:paraId="0359175C" w14:textId="77777777" w:rsidR="00B05939" w:rsidRDefault="00B05939" w:rsidP="00B05939">
      <w:r>
        <w:t>The club collects membership fees monthly. Invoices are issued via email on the 1st of the month, and payment is due by the 15th of the calendar month in which the invoice is issued.</w:t>
      </w:r>
    </w:p>
    <w:p w14:paraId="0BE1C77E" w14:textId="77777777" w:rsidR="001C5C7A" w:rsidRDefault="00B05939" w:rsidP="00B05939">
      <w:r>
        <w:t>Monthly training fees covering pool rental, coaches' fees and some miscellaneous expenses are charged according to the competitive stream of the swimmer and the number and t</w:t>
      </w:r>
      <w:r w:rsidR="00F63E5F">
        <w:t>ypes of routines being trained.</w:t>
      </w:r>
      <w:r>
        <w:t xml:space="preserve"> The fee structure will be set for the beginning of the season by the Committee and the club operates on full cost recovery. Swimmers will be advised of the base monthly fee plus training fees associated with additional routines at the beginning of each season. Additional fees for things such as competition entry fees, music production for routines and costume rental for competitions will be added to monthly invoices as they arise. Estimated travel and accommodation costs for competitors travelling to out of town competitions (eg </w:t>
      </w:r>
      <w:r>
        <w:lastRenderedPageBreak/>
        <w:t>Nationals) will be advised prior and invoiced in installments</w:t>
      </w:r>
      <w:r w:rsidR="001C5C7A">
        <w:t xml:space="preserve"> </w:t>
      </w:r>
      <w:r w:rsidR="00F63E5F">
        <w:t>via</w:t>
      </w:r>
      <w:r w:rsidR="001C5C7A">
        <w:t xml:space="preserve"> third party travel company</w:t>
      </w:r>
      <w:r>
        <w:t xml:space="preserve">. Please note that the monthly fee is payable regardless of how many sessions a swimmer attends during the month. </w:t>
      </w:r>
    </w:p>
    <w:p w14:paraId="6FAEE08C" w14:textId="77777777" w:rsidR="001C5C7A" w:rsidRDefault="00B05939" w:rsidP="00B05939">
      <w:r>
        <w:t xml:space="preserve">Fundraising initiatives will be introduced to raise money for coaching education and resources, marketing and promotion of the club, equipment purchase and to keep fees reasonable. Fundraising ideas are always welcome. Parents are encouraged to become involved and forward ideas to the Executive. Please contact the Treasurer with any questions about fees, or club financing in general. </w:t>
      </w:r>
    </w:p>
    <w:p w14:paraId="22E94868" w14:textId="77777777" w:rsidR="00B769FF" w:rsidRDefault="00B769FF" w:rsidP="00B05939"/>
    <w:p w14:paraId="6A8B86D6" w14:textId="77777777" w:rsidR="001C5C7A" w:rsidRDefault="009D5B26" w:rsidP="00B05939">
      <w:pPr>
        <w:rPr>
          <w:color w:val="7030A0"/>
        </w:rPr>
      </w:pPr>
      <w:r>
        <w:rPr>
          <w:b/>
          <w:color w:val="7030A0"/>
        </w:rPr>
        <w:t>8</w:t>
      </w:r>
      <w:r w:rsidR="00FC7E6A">
        <w:rPr>
          <w:b/>
          <w:color w:val="7030A0"/>
        </w:rPr>
        <w:t>.6</w:t>
      </w:r>
      <w:r w:rsidR="00B05939" w:rsidRPr="001C5C7A">
        <w:rPr>
          <w:b/>
          <w:color w:val="7030A0"/>
        </w:rPr>
        <w:t xml:space="preserve"> Parent Volunteer Program</w:t>
      </w:r>
      <w:r w:rsidR="00B05939" w:rsidRPr="001C5C7A">
        <w:rPr>
          <w:color w:val="7030A0"/>
        </w:rPr>
        <w:t xml:space="preserve"> </w:t>
      </w:r>
    </w:p>
    <w:p w14:paraId="05C09D68" w14:textId="77777777" w:rsidR="00485003" w:rsidRDefault="00B05939" w:rsidP="001C5C7A">
      <w:r>
        <w:t>Parents are strongly encouraged to become involved with West Coast Splash in as</w:t>
      </w:r>
      <w:r w:rsidR="001C5C7A">
        <w:t xml:space="preserve"> many ways as possible in order to develop a supportive organization for all of the swimmers. The long term viability of the club depends on the effort and hours generously committed by parents of swimmers. </w:t>
      </w:r>
    </w:p>
    <w:p w14:paraId="49635434" w14:textId="77777777" w:rsidR="00485003" w:rsidRDefault="001C5C7A" w:rsidP="001C5C7A">
      <w:r>
        <w:t xml:space="preserve">To ensure that there is equitable participation by all families, there is a requirement for families of competitive swimmers to complete a set number of volunteer hours during the year. There are a variety of jobs that require different levels of commitment, but everyone is expected to donate time. Parents can volunteer to serve on the Executive Committee, as a Coordinator organizing club related activities or at fundraising activities and events. </w:t>
      </w:r>
    </w:p>
    <w:p w14:paraId="02A23C4A" w14:textId="77777777" w:rsidR="001C5C7A" w:rsidRDefault="001C5C7A" w:rsidP="001C5C7A">
      <w:r>
        <w:t xml:space="preserve">Volunteering at competitions is compulsory </w:t>
      </w:r>
      <w:r w:rsidR="00485003">
        <w:t>and it is</w:t>
      </w:r>
      <w:r>
        <w:t xml:space="preserve"> expected that all families will volunteer at least twice of the course of the season, at any competition (figure or routine) in any role.</w:t>
      </w:r>
      <w:r w:rsidR="00485003">
        <w:t xml:space="preserve"> Volunteers at competition must be registered with Revolutionized Sport and wear black pants and a white top with enclosed shoes when on deck.</w:t>
      </w:r>
    </w:p>
    <w:p w14:paraId="24EF9DDA" w14:textId="77777777" w:rsidR="00F57CB7" w:rsidRPr="00285238" w:rsidRDefault="009D5B26" w:rsidP="00F57CB7">
      <w:pPr>
        <w:tabs>
          <w:tab w:val="left" w:pos="990"/>
        </w:tabs>
        <w:rPr>
          <w:b/>
          <w:color w:val="7030A0"/>
          <w:sz w:val="28"/>
          <w:szCs w:val="28"/>
        </w:rPr>
      </w:pPr>
      <w:r>
        <w:rPr>
          <w:b/>
          <w:color w:val="7030A0"/>
          <w:sz w:val="28"/>
          <w:szCs w:val="28"/>
        </w:rPr>
        <w:t xml:space="preserve"> 9</w:t>
      </w:r>
      <w:r w:rsidR="00271E14">
        <w:rPr>
          <w:b/>
          <w:color w:val="7030A0"/>
          <w:sz w:val="28"/>
          <w:szCs w:val="28"/>
        </w:rPr>
        <w:t xml:space="preserve"> </w:t>
      </w:r>
      <w:r w:rsidR="00F57CB7" w:rsidRPr="00285238">
        <w:rPr>
          <w:b/>
          <w:color w:val="7030A0"/>
          <w:sz w:val="28"/>
          <w:szCs w:val="28"/>
        </w:rPr>
        <w:t>CLUB CALENDAR</w:t>
      </w:r>
    </w:p>
    <w:p w14:paraId="310C72D5" w14:textId="77777777" w:rsidR="00F57CB7" w:rsidRDefault="00F57CB7" w:rsidP="00F57CB7">
      <w:pPr>
        <w:rPr>
          <w:color w:val="7030A0"/>
          <w:sz w:val="24"/>
          <w:szCs w:val="24"/>
        </w:rPr>
      </w:pPr>
      <w:r>
        <w:rPr>
          <w:color w:val="7030A0"/>
          <w:sz w:val="24"/>
          <w:szCs w:val="24"/>
        </w:rPr>
        <w:tab/>
      </w:r>
    </w:p>
    <w:p w14:paraId="7DBA76B8" w14:textId="77777777" w:rsidR="006329FC" w:rsidRPr="006329FC" w:rsidRDefault="006329FC" w:rsidP="006329FC">
      <w:pPr>
        <w:numPr>
          <w:ilvl w:val="0"/>
          <w:numId w:val="22"/>
        </w:numPr>
        <w:rPr>
          <w:color w:val="7030A0"/>
          <w:sz w:val="24"/>
          <w:szCs w:val="24"/>
          <w:lang w:val="en-AU"/>
        </w:rPr>
      </w:pPr>
      <w:r w:rsidRPr="006329FC">
        <w:rPr>
          <w:b/>
          <w:bCs/>
          <w:color w:val="7030A0"/>
          <w:sz w:val="24"/>
          <w:szCs w:val="24"/>
          <w:lang w:val="en-AU"/>
        </w:rPr>
        <w:t>Saturday 10</w:t>
      </w:r>
      <w:r w:rsidRPr="006329FC">
        <w:rPr>
          <w:b/>
          <w:bCs/>
          <w:color w:val="7030A0"/>
          <w:sz w:val="24"/>
          <w:szCs w:val="24"/>
          <w:vertAlign w:val="superscript"/>
          <w:lang w:val="en-AU"/>
        </w:rPr>
        <w:t>th</w:t>
      </w:r>
      <w:r w:rsidRPr="006329FC">
        <w:rPr>
          <w:b/>
          <w:bCs/>
          <w:color w:val="7030A0"/>
          <w:sz w:val="24"/>
          <w:szCs w:val="24"/>
          <w:lang w:val="en-AU"/>
        </w:rPr>
        <w:t xml:space="preserve"> September</w:t>
      </w:r>
      <w:r w:rsidRPr="006329FC">
        <w:rPr>
          <w:color w:val="7030A0"/>
          <w:sz w:val="24"/>
          <w:szCs w:val="24"/>
          <w:lang w:val="en-AU"/>
        </w:rPr>
        <w:t>: ASWA Awards Evening (all 2021/2022 swimmers to attend.  RSVP required)</w:t>
      </w:r>
    </w:p>
    <w:p w14:paraId="75696E32" w14:textId="77777777" w:rsidR="006329FC" w:rsidRPr="006329FC" w:rsidRDefault="006329FC" w:rsidP="006329FC">
      <w:pPr>
        <w:numPr>
          <w:ilvl w:val="0"/>
          <w:numId w:val="22"/>
        </w:numPr>
        <w:rPr>
          <w:color w:val="7030A0"/>
          <w:sz w:val="24"/>
          <w:szCs w:val="24"/>
          <w:lang w:val="en-AU"/>
        </w:rPr>
      </w:pPr>
      <w:r w:rsidRPr="006329FC">
        <w:rPr>
          <w:b/>
          <w:bCs/>
          <w:color w:val="7030A0"/>
          <w:sz w:val="24"/>
          <w:szCs w:val="24"/>
          <w:lang w:val="en-AU"/>
        </w:rPr>
        <w:t>Monday 26</w:t>
      </w:r>
      <w:r w:rsidRPr="006329FC">
        <w:rPr>
          <w:b/>
          <w:bCs/>
          <w:color w:val="7030A0"/>
          <w:sz w:val="24"/>
          <w:szCs w:val="24"/>
          <w:vertAlign w:val="superscript"/>
          <w:lang w:val="en-AU"/>
        </w:rPr>
        <w:t>th</w:t>
      </w:r>
      <w:r w:rsidRPr="006329FC">
        <w:rPr>
          <w:b/>
          <w:bCs/>
          <w:color w:val="7030A0"/>
          <w:sz w:val="24"/>
          <w:szCs w:val="24"/>
          <w:lang w:val="en-AU"/>
        </w:rPr>
        <w:t xml:space="preserve"> September</w:t>
      </w:r>
      <w:r w:rsidRPr="006329FC">
        <w:rPr>
          <w:color w:val="7030A0"/>
          <w:sz w:val="24"/>
          <w:szCs w:val="24"/>
          <w:lang w:val="en-AU"/>
        </w:rPr>
        <w:t>: AGM</w:t>
      </w:r>
    </w:p>
    <w:p w14:paraId="68B57005" w14:textId="77777777" w:rsidR="006329FC" w:rsidRPr="006329FC" w:rsidRDefault="006329FC" w:rsidP="006329FC">
      <w:pPr>
        <w:numPr>
          <w:ilvl w:val="0"/>
          <w:numId w:val="22"/>
        </w:numPr>
        <w:rPr>
          <w:color w:val="7030A0"/>
          <w:sz w:val="24"/>
          <w:szCs w:val="24"/>
          <w:lang w:val="en-AU"/>
        </w:rPr>
      </w:pPr>
      <w:r w:rsidRPr="006329FC">
        <w:rPr>
          <w:b/>
          <w:bCs/>
          <w:color w:val="7030A0"/>
          <w:sz w:val="24"/>
          <w:szCs w:val="24"/>
          <w:lang w:val="en-AU"/>
        </w:rPr>
        <w:t>22</w:t>
      </w:r>
      <w:r w:rsidRPr="006329FC">
        <w:rPr>
          <w:b/>
          <w:bCs/>
          <w:color w:val="7030A0"/>
          <w:sz w:val="24"/>
          <w:szCs w:val="24"/>
          <w:vertAlign w:val="superscript"/>
          <w:lang w:val="en-AU"/>
        </w:rPr>
        <w:t>nd</w:t>
      </w:r>
      <w:r w:rsidRPr="006329FC">
        <w:rPr>
          <w:b/>
          <w:bCs/>
          <w:color w:val="7030A0"/>
          <w:sz w:val="24"/>
          <w:szCs w:val="24"/>
          <w:lang w:val="en-AU"/>
        </w:rPr>
        <w:t xml:space="preserve"> October </w:t>
      </w:r>
      <w:r w:rsidRPr="006329FC">
        <w:rPr>
          <w:color w:val="7030A0"/>
          <w:sz w:val="24"/>
          <w:szCs w:val="24"/>
          <w:lang w:val="en-AU"/>
        </w:rPr>
        <w:t>Figures comp (HBF)</w:t>
      </w:r>
    </w:p>
    <w:p w14:paraId="13975366" w14:textId="77777777" w:rsidR="006329FC" w:rsidRPr="006329FC" w:rsidRDefault="006329FC" w:rsidP="006329FC">
      <w:pPr>
        <w:numPr>
          <w:ilvl w:val="0"/>
          <w:numId w:val="22"/>
        </w:numPr>
        <w:rPr>
          <w:color w:val="7030A0"/>
          <w:sz w:val="24"/>
          <w:szCs w:val="24"/>
          <w:lang w:val="en-AU"/>
        </w:rPr>
      </w:pPr>
      <w:r w:rsidRPr="006329FC">
        <w:rPr>
          <w:color w:val="7030A0"/>
          <w:sz w:val="24"/>
          <w:szCs w:val="24"/>
          <w:lang w:val="en-AU"/>
        </w:rPr>
        <w:t xml:space="preserve"> </w:t>
      </w:r>
      <w:r w:rsidRPr="006329FC">
        <w:rPr>
          <w:b/>
          <w:bCs/>
          <w:color w:val="7030A0"/>
          <w:sz w:val="24"/>
          <w:szCs w:val="24"/>
          <w:lang w:val="en-AU"/>
        </w:rPr>
        <w:t>12</w:t>
      </w:r>
      <w:r w:rsidRPr="006329FC">
        <w:rPr>
          <w:b/>
          <w:bCs/>
          <w:color w:val="7030A0"/>
          <w:sz w:val="24"/>
          <w:szCs w:val="24"/>
          <w:vertAlign w:val="superscript"/>
          <w:lang w:val="en-AU"/>
        </w:rPr>
        <w:t>th</w:t>
      </w:r>
      <w:r w:rsidRPr="006329FC">
        <w:rPr>
          <w:b/>
          <w:bCs/>
          <w:color w:val="7030A0"/>
          <w:sz w:val="24"/>
          <w:szCs w:val="24"/>
          <w:lang w:val="en-AU"/>
        </w:rPr>
        <w:t xml:space="preserve"> November </w:t>
      </w:r>
      <w:r w:rsidRPr="006329FC">
        <w:rPr>
          <w:color w:val="7030A0"/>
          <w:sz w:val="24"/>
          <w:szCs w:val="24"/>
          <w:lang w:val="en-AU"/>
        </w:rPr>
        <w:t xml:space="preserve">Figures and routine comp (HBF) </w:t>
      </w:r>
    </w:p>
    <w:p w14:paraId="2F6732E4" w14:textId="77777777" w:rsidR="006329FC" w:rsidRPr="006329FC" w:rsidRDefault="006329FC" w:rsidP="006329FC">
      <w:pPr>
        <w:numPr>
          <w:ilvl w:val="0"/>
          <w:numId w:val="22"/>
        </w:numPr>
        <w:rPr>
          <w:color w:val="7030A0"/>
          <w:sz w:val="24"/>
          <w:szCs w:val="24"/>
          <w:lang w:val="en-AU"/>
        </w:rPr>
      </w:pPr>
      <w:r w:rsidRPr="006329FC">
        <w:rPr>
          <w:color w:val="7030A0"/>
          <w:sz w:val="24"/>
          <w:szCs w:val="24"/>
          <w:lang w:val="en-AU"/>
        </w:rPr>
        <w:t xml:space="preserve"> </w:t>
      </w:r>
      <w:r w:rsidRPr="006329FC">
        <w:rPr>
          <w:b/>
          <w:bCs/>
          <w:color w:val="7030A0"/>
          <w:sz w:val="24"/>
          <w:szCs w:val="24"/>
          <w:lang w:val="en-AU"/>
        </w:rPr>
        <w:t>10</w:t>
      </w:r>
      <w:r w:rsidRPr="006329FC">
        <w:rPr>
          <w:b/>
          <w:bCs/>
          <w:color w:val="7030A0"/>
          <w:sz w:val="24"/>
          <w:szCs w:val="24"/>
          <w:vertAlign w:val="superscript"/>
          <w:lang w:val="en-AU"/>
        </w:rPr>
        <w:t>th</w:t>
      </w:r>
      <w:r w:rsidRPr="006329FC">
        <w:rPr>
          <w:b/>
          <w:bCs/>
          <w:color w:val="7030A0"/>
          <w:sz w:val="24"/>
          <w:szCs w:val="24"/>
          <w:lang w:val="en-AU"/>
        </w:rPr>
        <w:t xml:space="preserve"> &amp; 11</w:t>
      </w:r>
      <w:r w:rsidRPr="006329FC">
        <w:rPr>
          <w:b/>
          <w:bCs/>
          <w:color w:val="7030A0"/>
          <w:sz w:val="24"/>
          <w:szCs w:val="24"/>
          <w:vertAlign w:val="superscript"/>
          <w:lang w:val="en-AU"/>
        </w:rPr>
        <w:t>th</w:t>
      </w:r>
      <w:r w:rsidRPr="006329FC">
        <w:rPr>
          <w:b/>
          <w:bCs/>
          <w:color w:val="7030A0"/>
          <w:sz w:val="24"/>
          <w:szCs w:val="24"/>
          <w:lang w:val="en-AU"/>
        </w:rPr>
        <w:t xml:space="preserve"> December </w:t>
      </w:r>
      <w:r w:rsidRPr="006329FC">
        <w:rPr>
          <w:color w:val="7030A0"/>
          <w:sz w:val="24"/>
          <w:szCs w:val="24"/>
          <w:lang w:val="en-AU"/>
        </w:rPr>
        <w:t xml:space="preserve">Figures and routines comp(HBF) </w:t>
      </w:r>
    </w:p>
    <w:p w14:paraId="25182F91" w14:textId="77777777" w:rsidR="006329FC" w:rsidRPr="006329FC" w:rsidRDefault="006329FC" w:rsidP="006329FC">
      <w:pPr>
        <w:numPr>
          <w:ilvl w:val="0"/>
          <w:numId w:val="22"/>
        </w:numPr>
        <w:rPr>
          <w:color w:val="7030A0"/>
          <w:sz w:val="24"/>
          <w:szCs w:val="24"/>
          <w:lang w:val="en-AU"/>
        </w:rPr>
      </w:pPr>
      <w:r w:rsidRPr="006329FC">
        <w:rPr>
          <w:b/>
          <w:bCs/>
          <w:color w:val="7030A0"/>
          <w:sz w:val="24"/>
          <w:szCs w:val="24"/>
          <w:lang w:val="en-AU"/>
        </w:rPr>
        <w:t>Sunday 11</w:t>
      </w:r>
      <w:r w:rsidRPr="006329FC">
        <w:rPr>
          <w:b/>
          <w:bCs/>
          <w:color w:val="7030A0"/>
          <w:sz w:val="24"/>
          <w:szCs w:val="24"/>
          <w:vertAlign w:val="superscript"/>
          <w:lang w:val="en-AU"/>
        </w:rPr>
        <w:t>th</w:t>
      </w:r>
      <w:r w:rsidRPr="006329FC">
        <w:rPr>
          <w:b/>
          <w:bCs/>
          <w:color w:val="7030A0"/>
          <w:sz w:val="24"/>
          <w:szCs w:val="24"/>
          <w:lang w:val="en-AU"/>
        </w:rPr>
        <w:t xml:space="preserve"> December:</w:t>
      </w:r>
      <w:r w:rsidRPr="006329FC">
        <w:rPr>
          <w:color w:val="7030A0"/>
          <w:sz w:val="24"/>
          <w:szCs w:val="24"/>
          <w:lang w:val="en-AU"/>
        </w:rPr>
        <w:t xml:space="preserve">  Christmas routine displays and Club Christmas Party.  Last training day for 2022</w:t>
      </w:r>
    </w:p>
    <w:p w14:paraId="2BE5A63E" w14:textId="77777777" w:rsidR="006329FC" w:rsidRPr="006329FC" w:rsidRDefault="006329FC" w:rsidP="006329FC">
      <w:pPr>
        <w:numPr>
          <w:ilvl w:val="0"/>
          <w:numId w:val="22"/>
        </w:numPr>
        <w:rPr>
          <w:color w:val="7030A0"/>
          <w:sz w:val="24"/>
          <w:szCs w:val="24"/>
          <w:lang w:val="en-AU"/>
        </w:rPr>
      </w:pPr>
      <w:r w:rsidRPr="006329FC">
        <w:rPr>
          <w:b/>
          <w:bCs/>
          <w:color w:val="7030A0"/>
          <w:sz w:val="24"/>
          <w:szCs w:val="24"/>
          <w:lang w:val="en-AU"/>
        </w:rPr>
        <w:t>Monday 9</w:t>
      </w:r>
      <w:r w:rsidRPr="006329FC">
        <w:rPr>
          <w:b/>
          <w:bCs/>
          <w:color w:val="7030A0"/>
          <w:sz w:val="24"/>
          <w:szCs w:val="24"/>
          <w:vertAlign w:val="superscript"/>
          <w:lang w:val="en-AU"/>
        </w:rPr>
        <w:t>th</w:t>
      </w:r>
      <w:r w:rsidRPr="006329FC">
        <w:rPr>
          <w:b/>
          <w:bCs/>
          <w:color w:val="7030A0"/>
          <w:sz w:val="24"/>
          <w:szCs w:val="24"/>
          <w:lang w:val="en-AU"/>
        </w:rPr>
        <w:t xml:space="preserve"> January: </w:t>
      </w:r>
      <w:r w:rsidRPr="006329FC">
        <w:rPr>
          <w:color w:val="7030A0"/>
          <w:sz w:val="24"/>
          <w:szCs w:val="24"/>
          <w:lang w:val="en-AU"/>
        </w:rPr>
        <w:t>Training commences for 2023</w:t>
      </w:r>
    </w:p>
    <w:p w14:paraId="242766D3" w14:textId="77777777" w:rsidR="006329FC" w:rsidRPr="006329FC" w:rsidRDefault="006329FC" w:rsidP="006329FC">
      <w:pPr>
        <w:numPr>
          <w:ilvl w:val="0"/>
          <w:numId w:val="22"/>
        </w:numPr>
        <w:rPr>
          <w:color w:val="7030A0"/>
          <w:sz w:val="24"/>
          <w:szCs w:val="24"/>
          <w:lang w:val="en-AU"/>
        </w:rPr>
      </w:pPr>
      <w:r w:rsidRPr="006329FC">
        <w:rPr>
          <w:color w:val="7030A0"/>
          <w:sz w:val="24"/>
          <w:szCs w:val="24"/>
          <w:lang w:val="en-AU"/>
        </w:rPr>
        <w:t xml:space="preserve"> </w:t>
      </w:r>
      <w:r w:rsidRPr="006329FC">
        <w:rPr>
          <w:b/>
          <w:bCs/>
          <w:color w:val="7030A0"/>
          <w:sz w:val="24"/>
          <w:szCs w:val="24"/>
          <w:lang w:val="en-AU"/>
        </w:rPr>
        <w:t>4th &amp; 5</w:t>
      </w:r>
      <w:r w:rsidRPr="006329FC">
        <w:rPr>
          <w:b/>
          <w:bCs/>
          <w:color w:val="7030A0"/>
          <w:sz w:val="24"/>
          <w:szCs w:val="24"/>
          <w:vertAlign w:val="superscript"/>
          <w:lang w:val="en-AU"/>
        </w:rPr>
        <w:t>th</w:t>
      </w:r>
      <w:r w:rsidRPr="006329FC">
        <w:rPr>
          <w:b/>
          <w:bCs/>
          <w:color w:val="7030A0"/>
          <w:sz w:val="24"/>
          <w:szCs w:val="24"/>
          <w:lang w:val="en-AU"/>
        </w:rPr>
        <w:t xml:space="preserve"> February </w:t>
      </w:r>
      <w:r w:rsidRPr="006329FC">
        <w:rPr>
          <w:color w:val="7030A0"/>
          <w:sz w:val="24"/>
          <w:szCs w:val="24"/>
          <w:lang w:val="en-AU"/>
        </w:rPr>
        <w:t>Figures and routines comp (HBF)</w:t>
      </w:r>
    </w:p>
    <w:p w14:paraId="16A07F60" w14:textId="77777777" w:rsidR="006329FC" w:rsidRPr="006329FC" w:rsidRDefault="006329FC" w:rsidP="006329FC">
      <w:pPr>
        <w:numPr>
          <w:ilvl w:val="0"/>
          <w:numId w:val="22"/>
        </w:numPr>
        <w:rPr>
          <w:color w:val="7030A0"/>
          <w:sz w:val="24"/>
          <w:szCs w:val="24"/>
          <w:lang w:val="en-AU"/>
        </w:rPr>
      </w:pPr>
      <w:r w:rsidRPr="006329FC">
        <w:rPr>
          <w:color w:val="7030A0"/>
          <w:sz w:val="24"/>
          <w:szCs w:val="24"/>
          <w:lang w:val="en-AU"/>
        </w:rPr>
        <w:lastRenderedPageBreak/>
        <w:t xml:space="preserve"> </w:t>
      </w:r>
      <w:r w:rsidRPr="006329FC">
        <w:rPr>
          <w:b/>
          <w:bCs/>
          <w:color w:val="7030A0"/>
          <w:sz w:val="24"/>
          <w:szCs w:val="24"/>
          <w:lang w:val="en-AU"/>
        </w:rPr>
        <w:t>12</w:t>
      </w:r>
      <w:r w:rsidRPr="006329FC">
        <w:rPr>
          <w:b/>
          <w:bCs/>
          <w:color w:val="7030A0"/>
          <w:sz w:val="24"/>
          <w:szCs w:val="24"/>
          <w:vertAlign w:val="superscript"/>
          <w:lang w:val="en-AU"/>
        </w:rPr>
        <w:t>th</w:t>
      </w:r>
      <w:r w:rsidRPr="006329FC">
        <w:rPr>
          <w:b/>
          <w:bCs/>
          <w:color w:val="7030A0"/>
          <w:sz w:val="24"/>
          <w:szCs w:val="24"/>
          <w:lang w:val="en-AU"/>
        </w:rPr>
        <w:t xml:space="preserve"> &amp; 13</w:t>
      </w:r>
      <w:r w:rsidRPr="006329FC">
        <w:rPr>
          <w:b/>
          <w:bCs/>
          <w:color w:val="7030A0"/>
          <w:sz w:val="24"/>
          <w:szCs w:val="24"/>
          <w:vertAlign w:val="superscript"/>
          <w:lang w:val="en-AU"/>
        </w:rPr>
        <w:t xml:space="preserve">th </w:t>
      </w:r>
      <w:r w:rsidRPr="006329FC">
        <w:rPr>
          <w:b/>
          <w:bCs/>
          <w:color w:val="7030A0"/>
          <w:sz w:val="24"/>
          <w:szCs w:val="24"/>
          <w:lang w:val="en-AU"/>
        </w:rPr>
        <w:t xml:space="preserve">March 2023 </w:t>
      </w:r>
      <w:r w:rsidRPr="006329FC">
        <w:rPr>
          <w:color w:val="7030A0"/>
          <w:sz w:val="24"/>
          <w:szCs w:val="24"/>
          <w:lang w:val="en-AU"/>
        </w:rPr>
        <w:t>State Championships (HBF)</w:t>
      </w:r>
    </w:p>
    <w:p w14:paraId="26434DBC" w14:textId="77777777" w:rsidR="006329FC" w:rsidRPr="006329FC" w:rsidRDefault="006329FC" w:rsidP="006329FC">
      <w:pPr>
        <w:numPr>
          <w:ilvl w:val="0"/>
          <w:numId w:val="22"/>
        </w:numPr>
        <w:rPr>
          <w:color w:val="7030A0"/>
          <w:sz w:val="24"/>
          <w:szCs w:val="24"/>
          <w:lang w:val="en-AU"/>
        </w:rPr>
      </w:pPr>
      <w:r w:rsidRPr="006329FC">
        <w:rPr>
          <w:color w:val="7030A0"/>
          <w:sz w:val="24"/>
          <w:szCs w:val="24"/>
          <w:lang w:val="en-AU"/>
        </w:rPr>
        <w:t xml:space="preserve"> </w:t>
      </w:r>
      <w:r w:rsidRPr="006329FC">
        <w:rPr>
          <w:b/>
          <w:bCs/>
          <w:color w:val="7030A0"/>
          <w:sz w:val="24"/>
          <w:szCs w:val="24"/>
          <w:lang w:val="en-AU"/>
        </w:rPr>
        <w:t>2023  8</w:t>
      </w:r>
      <w:r w:rsidRPr="006329FC">
        <w:rPr>
          <w:b/>
          <w:bCs/>
          <w:color w:val="7030A0"/>
          <w:sz w:val="24"/>
          <w:szCs w:val="24"/>
          <w:vertAlign w:val="superscript"/>
          <w:lang w:val="en-AU"/>
        </w:rPr>
        <w:t>th</w:t>
      </w:r>
      <w:r w:rsidRPr="006329FC">
        <w:rPr>
          <w:b/>
          <w:bCs/>
          <w:color w:val="7030A0"/>
          <w:sz w:val="24"/>
          <w:szCs w:val="24"/>
          <w:lang w:val="en-AU"/>
        </w:rPr>
        <w:t xml:space="preserve"> – 11</w:t>
      </w:r>
      <w:r w:rsidRPr="006329FC">
        <w:rPr>
          <w:b/>
          <w:bCs/>
          <w:color w:val="7030A0"/>
          <w:sz w:val="24"/>
          <w:szCs w:val="24"/>
          <w:vertAlign w:val="superscript"/>
          <w:lang w:val="en-AU"/>
        </w:rPr>
        <w:t>th</w:t>
      </w:r>
      <w:r w:rsidRPr="006329FC">
        <w:rPr>
          <w:b/>
          <w:bCs/>
          <w:color w:val="7030A0"/>
          <w:sz w:val="24"/>
          <w:szCs w:val="24"/>
          <w:lang w:val="en-AU"/>
        </w:rPr>
        <w:t xml:space="preserve"> April </w:t>
      </w:r>
      <w:r w:rsidRPr="006329FC">
        <w:rPr>
          <w:color w:val="7030A0"/>
          <w:sz w:val="24"/>
          <w:szCs w:val="24"/>
          <w:lang w:val="en-AU"/>
        </w:rPr>
        <w:t>National Championships Perth</w:t>
      </w:r>
    </w:p>
    <w:p w14:paraId="459E1B97" w14:textId="77777777" w:rsidR="00F57CB7" w:rsidRPr="007425A3" w:rsidRDefault="00F57CB7" w:rsidP="00F57CB7">
      <w:pPr>
        <w:rPr>
          <w:color w:val="7030A0"/>
          <w:sz w:val="24"/>
          <w:szCs w:val="24"/>
        </w:rPr>
      </w:pPr>
    </w:p>
    <w:p w14:paraId="5D9541E7" w14:textId="77777777" w:rsidR="00D0319F" w:rsidRDefault="00D0319F" w:rsidP="00D0319F"/>
    <w:p w14:paraId="420E10C9" w14:textId="77777777" w:rsidR="00D0319F" w:rsidRDefault="00D0319F" w:rsidP="00D0319F"/>
    <w:p w14:paraId="30A6CF01" w14:textId="77777777" w:rsidR="00D0319F" w:rsidRDefault="00D0319F" w:rsidP="00D0319F"/>
    <w:p w14:paraId="0A6026FE" w14:textId="77777777" w:rsidR="00D0319F" w:rsidRDefault="00D0319F" w:rsidP="00D0319F"/>
    <w:sectPr w:rsidR="00D0319F" w:rsidSect="00DA7E13">
      <w:headerReference w:type="default" r:id="rId44"/>
      <w:footerReference w:type="default" r:id="rId45"/>
      <w:pgSz w:w="12240" w:h="15840"/>
      <w:pgMar w:top="1440" w:right="1440" w:bottom="630" w:left="99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19106" w14:textId="77777777" w:rsidR="005278EB" w:rsidRDefault="005278EB" w:rsidP="00256970">
      <w:pPr>
        <w:spacing w:after="0" w:line="240" w:lineRule="auto"/>
      </w:pPr>
      <w:r>
        <w:separator/>
      </w:r>
    </w:p>
  </w:endnote>
  <w:endnote w:type="continuationSeparator" w:id="0">
    <w:p w14:paraId="06F7B240" w14:textId="77777777" w:rsidR="005278EB" w:rsidRDefault="005278EB" w:rsidP="00256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10967" w14:textId="77777777" w:rsidR="001D1F8C" w:rsidRDefault="001D1F8C" w:rsidP="00256970">
    <w:pPr>
      <w:pStyle w:val="Footer"/>
    </w:pPr>
    <w:r>
      <w:rPr>
        <w:caps/>
        <w:noProof/>
        <w:sz w:val="18"/>
      </w:rPr>
      <mc:AlternateContent>
        <mc:Choice Requires="wps">
          <w:drawing>
            <wp:anchor distT="0" distB="0" distL="114300" distR="114300" simplePos="0" relativeHeight="251659264" behindDoc="0" locked="0" layoutInCell="1" allowOverlap="1" wp14:anchorId="3F3A9C1B" wp14:editId="468397A4">
              <wp:simplePos x="0" y="0"/>
              <wp:positionH relativeFrom="margin">
                <wp:align>right</wp:align>
              </wp:positionH>
              <wp:positionV relativeFrom="paragraph">
                <wp:posOffset>280035</wp:posOffset>
              </wp:positionV>
              <wp:extent cx="6566535" cy="45085"/>
              <wp:effectExtent l="0" t="0" r="5715" b="0"/>
              <wp:wrapNone/>
              <wp:docPr id="2" name="Rectangle 2"/>
              <wp:cNvGraphicFramePr/>
              <a:graphic xmlns:a="http://schemas.openxmlformats.org/drawingml/2006/main">
                <a:graphicData uri="http://schemas.microsoft.com/office/word/2010/wordprocessingShape">
                  <wps:wsp>
                    <wps:cNvSpPr/>
                    <wps:spPr>
                      <a:xfrm>
                        <a:off x="0" y="0"/>
                        <a:ext cx="6566535" cy="4508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17469" id="Rectangle 2" o:spid="_x0000_s1026" style="position:absolute;margin-left:465.85pt;margin-top:22.05pt;width:517.05pt;height:3.5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" fillcolor="black [3213]" stroked="f" strokeweight="1pt">
              <w10:wrap anchorx="margin"/>
            </v:rect>
          </w:pict>
        </mc:Fallback>
      </mc:AlternateContent>
    </w:r>
    <w:r w:rsidRPr="00B00545">
      <w:rPr>
        <w:noProof/>
      </w:rPr>
      <w:drawing>
        <wp:anchor distT="0" distB="0" distL="114300" distR="114300" simplePos="0" relativeHeight="251660288" behindDoc="0" locked="0" layoutInCell="1" allowOverlap="1" wp14:anchorId="415D54A1" wp14:editId="34848D77">
          <wp:simplePos x="0" y="0"/>
          <wp:positionH relativeFrom="page">
            <wp:posOffset>7236460</wp:posOffset>
          </wp:positionH>
          <wp:positionV relativeFrom="paragraph">
            <wp:posOffset>248603</wp:posOffset>
          </wp:positionV>
          <wp:extent cx="416560" cy="547370"/>
          <wp:effectExtent l="0" t="0" r="2540" b="5080"/>
          <wp:wrapNone/>
          <wp:docPr id="29" name="Picture 29" descr="C:\Users\swake\Google Driv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ke\Google Drive\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7522"/>
                  <a:stretch/>
                </pic:blipFill>
                <pic:spPr bwMode="auto">
                  <a:xfrm>
                    <a:off x="0" y="0"/>
                    <a:ext cx="416560" cy="547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126799" w14:textId="77777777" w:rsidR="001D1F8C" w:rsidRDefault="001D1F8C" w:rsidP="00256970">
    <w:pPr>
      <w:pStyle w:val="Footer"/>
    </w:pPr>
  </w:p>
  <w:p w14:paraId="451D0E61" w14:textId="77777777" w:rsidR="001D1F8C" w:rsidRDefault="001D1F8C" w:rsidP="00256970">
    <w:pPr>
      <w:pStyle w:val="Footer"/>
    </w:pPr>
    <w:r>
      <w:rPr>
        <w:noProof/>
      </w:rPr>
      <mc:AlternateContent>
        <mc:Choice Requires="wps">
          <w:drawing>
            <wp:anchor distT="45720" distB="45720" distL="114300" distR="114300" simplePos="0" relativeHeight="251661312" behindDoc="0" locked="0" layoutInCell="1" allowOverlap="1" wp14:anchorId="1A9363E0" wp14:editId="236B3DA7">
              <wp:simplePos x="0" y="0"/>
              <wp:positionH relativeFrom="margin">
                <wp:posOffset>2852760</wp:posOffset>
              </wp:positionH>
              <wp:positionV relativeFrom="paragraph">
                <wp:posOffset>16686</wp:posOffset>
              </wp:positionV>
              <wp:extent cx="2989244" cy="25590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244" cy="255905"/>
                      </a:xfrm>
                      <a:prstGeom prst="rect">
                        <a:avLst/>
                      </a:prstGeom>
                      <a:noFill/>
                      <a:ln w="9525">
                        <a:noFill/>
                        <a:miter lim="800000"/>
                        <a:headEnd/>
                        <a:tailEnd/>
                      </a:ln>
                    </wps:spPr>
                    <wps:txbx>
                      <w:txbxContent>
                        <w:p w14:paraId="7BBF4461" w14:textId="77777777" w:rsidR="001D1F8C" w:rsidRPr="00B00545" w:rsidRDefault="001D1F8C" w:rsidP="00256970">
                          <w:pPr>
                            <w:pStyle w:val="Subtitle"/>
                            <w:tabs>
                              <w:tab w:val="left" w:pos="540"/>
                            </w:tabs>
                            <w:ind w:right="-562"/>
                            <w:rPr>
                              <w:color w:val="7030A0"/>
                              <w:sz w:val="24"/>
                            </w:rPr>
                          </w:pPr>
                          <w:r>
                            <w:rPr>
                              <w:color w:val="7030A0"/>
                              <w:sz w:val="24"/>
                            </w:rPr>
                            <w:t>West Coast Splash Member Handbook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9363E0" id="_x0000_t202" coordsize="21600,21600" o:spt="202" path="m,l,21600r21600,l21600,xe">
              <v:stroke joinstyle="miter"/>
              <v:path gradientshapeok="t" o:connecttype="rect"/>
            </v:shapetype>
            <v:shape id="_x0000_s1032" type="#_x0000_t202" style="position:absolute;margin-left:224.65pt;margin-top:1.3pt;width:235.35pt;height:20.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" filled="f" stroked="f">
              <v:textbox>
                <w:txbxContent>
                  <w:p w14:paraId="7BBF4461" w14:textId="77777777" w:rsidR="001D1F8C" w:rsidRPr="00B00545" w:rsidRDefault="001D1F8C" w:rsidP="00256970">
                    <w:pPr>
                      <w:pStyle w:val="Subtitle"/>
                      <w:tabs>
                        <w:tab w:val="left" w:pos="540"/>
                      </w:tabs>
                      <w:ind w:right="-562"/>
                      <w:rPr>
                        <w:color w:val="7030A0"/>
                        <w:sz w:val="24"/>
                      </w:rPr>
                    </w:pPr>
                    <w:r>
                      <w:rPr>
                        <w:color w:val="7030A0"/>
                        <w:sz w:val="24"/>
                      </w:rPr>
                      <w:t>West Coast Splash Member Handbook</w:t>
                    </w:r>
                  </w:p>
                </w:txbxContent>
              </v:textbox>
              <w10:wrap anchorx="margin"/>
            </v:shape>
          </w:pict>
        </mc:Fallback>
      </mc:AlternateContent>
    </w:r>
  </w:p>
  <w:p w14:paraId="73AF3D23" w14:textId="77777777" w:rsidR="001D1F8C" w:rsidRDefault="001D1F8C">
    <w:pPr>
      <w:pStyle w:val="Footer"/>
    </w:pPr>
  </w:p>
  <w:p w14:paraId="24C96A51" w14:textId="77777777" w:rsidR="001D1F8C" w:rsidRDefault="001D1F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E4436" w14:textId="77777777" w:rsidR="005278EB" w:rsidRDefault="005278EB" w:rsidP="00256970">
      <w:pPr>
        <w:spacing w:after="0" w:line="240" w:lineRule="auto"/>
      </w:pPr>
      <w:r>
        <w:separator/>
      </w:r>
    </w:p>
  </w:footnote>
  <w:footnote w:type="continuationSeparator" w:id="0">
    <w:p w14:paraId="0EB77CD7" w14:textId="77777777" w:rsidR="005278EB" w:rsidRDefault="005278EB" w:rsidP="002569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0574100"/>
      <w:docPartObj>
        <w:docPartGallery w:val="Page Numbers (Top of Page)"/>
        <w:docPartUnique/>
      </w:docPartObj>
    </w:sdtPr>
    <w:sdtEndPr>
      <w:rPr>
        <w:color w:val="7F7F7F" w:themeColor="background1" w:themeShade="7F"/>
        <w:spacing w:val="60"/>
      </w:rPr>
    </w:sdtEndPr>
    <w:sdtContent>
      <w:p w14:paraId="0220B887" w14:textId="77777777" w:rsidR="001D1F8C" w:rsidRDefault="001D1F8C">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D707A9" w:rsidRPr="00D707A9">
          <w:rPr>
            <w:b/>
            <w:bCs/>
            <w:noProof/>
          </w:rPr>
          <w:t>20</w:t>
        </w:r>
        <w:r>
          <w:rPr>
            <w:b/>
            <w:bCs/>
            <w:noProof/>
          </w:rPr>
          <w:fldChar w:fldCharType="end"/>
        </w:r>
        <w:r>
          <w:rPr>
            <w:b/>
            <w:bCs/>
          </w:rPr>
          <w:t xml:space="preserve"> | </w:t>
        </w:r>
        <w:r>
          <w:rPr>
            <w:color w:val="7F7F7F" w:themeColor="background1" w:themeShade="7F"/>
            <w:spacing w:val="60"/>
          </w:rPr>
          <w:t>Page</w:t>
        </w:r>
      </w:p>
    </w:sdtContent>
  </w:sdt>
  <w:p w14:paraId="3C53CA91" w14:textId="77777777" w:rsidR="001D1F8C" w:rsidRDefault="001D1F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430E"/>
    <w:multiLevelType w:val="hybridMultilevel"/>
    <w:tmpl w:val="25E421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87244E"/>
    <w:multiLevelType w:val="hybridMultilevel"/>
    <w:tmpl w:val="E0D2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C1317"/>
    <w:multiLevelType w:val="hybridMultilevel"/>
    <w:tmpl w:val="157A4B2E"/>
    <w:lvl w:ilvl="0" w:tplc="C49C21CC">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C3192"/>
    <w:multiLevelType w:val="hybridMultilevel"/>
    <w:tmpl w:val="C7105986"/>
    <w:lvl w:ilvl="0" w:tplc="C49C21CC">
      <w:start w:val="13"/>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207BE"/>
    <w:multiLevelType w:val="hybridMultilevel"/>
    <w:tmpl w:val="8114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103F96"/>
    <w:multiLevelType w:val="multilevel"/>
    <w:tmpl w:val="F29A98A8"/>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6295AA8"/>
    <w:multiLevelType w:val="hybridMultilevel"/>
    <w:tmpl w:val="3EACC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BE2859"/>
    <w:multiLevelType w:val="hybridMultilevel"/>
    <w:tmpl w:val="725E192E"/>
    <w:lvl w:ilvl="0" w:tplc="E534B6F4">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6A3A47"/>
    <w:multiLevelType w:val="hybridMultilevel"/>
    <w:tmpl w:val="DAA8E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17146"/>
    <w:multiLevelType w:val="hybridMultilevel"/>
    <w:tmpl w:val="E7DECD58"/>
    <w:lvl w:ilvl="0" w:tplc="A928F8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2261118"/>
    <w:multiLevelType w:val="hybridMultilevel"/>
    <w:tmpl w:val="EB5E21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7C83512"/>
    <w:multiLevelType w:val="multilevel"/>
    <w:tmpl w:val="4D10F78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3E27173B"/>
    <w:multiLevelType w:val="multilevel"/>
    <w:tmpl w:val="1786CD1E"/>
    <w:lvl w:ilvl="0">
      <w:start w:val="6"/>
      <w:numFmt w:val="decimal"/>
      <w:lvlText w:val="%1"/>
      <w:lvlJc w:val="left"/>
      <w:pPr>
        <w:ind w:left="720" w:hanging="360"/>
      </w:pPr>
      <w:rPr>
        <w:rFonts w:hint="default"/>
        <w:sz w:val="28"/>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0EC4D13"/>
    <w:multiLevelType w:val="hybridMultilevel"/>
    <w:tmpl w:val="457AE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AD0FFD"/>
    <w:multiLevelType w:val="hybridMultilevel"/>
    <w:tmpl w:val="258014D8"/>
    <w:lvl w:ilvl="0" w:tplc="20A00E5A">
      <w:start w:val="1"/>
      <w:numFmt w:val="bullet"/>
      <w:lvlText w:val="•"/>
      <w:lvlJc w:val="left"/>
      <w:pPr>
        <w:tabs>
          <w:tab w:val="num" w:pos="720"/>
        </w:tabs>
        <w:ind w:left="720" w:hanging="360"/>
      </w:pPr>
      <w:rPr>
        <w:rFonts w:ascii="Arial" w:hAnsi="Arial" w:hint="default"/>
      </w:rPr>
    </w:lvl>
    <w:lvl w:ilvl="1" w:tplc="01382F5C" w:tentative="1">
      <w:start w:val="1"/>
      <w:numFmt w:val="bullet"/>
      <w:lvlText w:val="•"/>
      <w:lvlJc w:val="left"/>
      <w:pPr>
        <w:tabs>
          <w:tab w:val="num" w:pos="1440"/>
        </w:tabs>
        <w:ind w:left="1440" w:hanging="360"/>
      </w:pPr>
      <w:rPr>
        <w:rFonts w:ascii="Arial" w:hAnsi="Arial" w:hint="default"/>
      </w:rPr>
    </w:lvl>
    <w:lvl w:ilvl="2" w:tplc="2CC010BC" w:tentative="1">
      <w:start w:val="1"/>
      <w:numFmt w:val="bullet"/>
      <w:lvlText w:val="•"/>
      <w:lvlJc w:val="left"/>
      <w:pPr>
        <w:tabs>
          <w:tab w:val="num" w:pos="2160"/>
        </w:tabs>
        <w:ind w:left="2160" w:hanging="360"/>
      </w:pPr>
      <w:rPr>
        <w:rFonts w:ascii="Arial" w:hAnsi="Arial" w:hint="default"/>
      </w:rPr>
    </w:lvl>
    <w:lvl w:ilvl="3" w:tplc="70480F3E" w:tentative="1">
      <w:start w:val="1"/>
      <w:numFmt w:val="bullet"/>
      <w:lvlText w:val="•"/>
      <w:lvlJc w:val="left"/>
      <w:pPr>
        <w:tabs>
          <w:tab w:val="num" w:pos="2880"/>
        </w:tabs>
        <w:ind w:left="2880" w:hanging="360"/>
      </w:pPr>
      <w:rPr>
        <w:rFonts w:ascii="Arial" w:hAnsi="Arial" w:hint="default"/>
      </w:rPr>
    </w:lvl>
    <w:lvl w:ilvl="4" w:tplc="1E2E2C52" w:tentative="1">
      <w:start w:val="1"/>
      <w:numFmt w:val="bullet"/>
      <w:lvlText w:val="•"/>
      <w:lvlJc w:val="left"/>
      <w:pPr>
        <w:tabs>
          <w:tab w:val="num" w:pos="3600"/>
        </w:tabs>
        <w:ind w:left="3600" w:hanging="360"/>
      </w:pPr>
      <w:rPr>
        <w:rFonts w:ascii="Arial" w:hAnsi="Arial" w:hint="default"/>
      </w:rPr>
    </w:lvl>
    <w:lvl w:ilvl="5" w:tplc="A336DDBA" w:tentative="1">
      <w:start w:val="1"/>
      <w:numFmt w:val="bullet"/>
      <w:lvlText w:val="•"/>
      <w:lvlJc w:val="left"/>
      <w:pPr>
        <w:tabs>
          <w:tab w:val="num" w:pos="4320"/>
        </w:tabs>
        <w:ind w:left="4320" w:hanging="360"/>
      </w:pPr>
      <w:rPr>
        <w:rFonts w:ascii="Arial" w:hAnsi="Arial" w:hint="default"/>
      </w:rPr>
    </w:lvl>
    <w:lvl w:ilvl="6" w:tplc="E8D60228" w:tentative="1">
      <w:start w:val="1"/>
      <w:numFmt w:val="bullet"/>
      <w:lvlText w:val="•"/>
      <w:lvlJc w:val="left"/>
      <w:pPr>
        <w:tabs>
          <w:tab w:val="num" w:pos="5040"/>
        </w:tabs>
        <w:ind w:left="5040" w:hanging="360"/>
      </w:pPr>
      <w:rPr>
        <w:rFonts w:ascii="Arial" w:hAnsi="Arial" w:hint="default"/>
      </w:rPr>
    </w:lvl>
    <w:lvl w:ilvl="7" w:tplc="23804E42" w:tentative="1">
      <w:start w:val="1"/>
      <w:numFmt w:val="bullet"/>
      <w:lvlText w:val="•"/>
      <w:lvlJc w:val="left"/>
      <w:pPr>
        <w:tabs>
          <w:tab w:val="num" w:pos="5760"/>
        </w:tabs>
        <w:ind w:left="5760" w:hanging="360"/>
      </w:pPr>
      <w:rPr>
        <w:rFonts w:ascii="Arial" w:hAnsi="Arial" w:hint="default"/>
      </w:rPr>
    </w:lvl>
    <w:lvl w:ilvl="8" w:tplc="C94ABF1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9D65FE7"/>
    <w:multiLevelType w:val="hybridMultilevel"/>
    <w:tmpl w:val="D166DB84"/>
    <w:lvl w:ilvl="0" w:tplc="CF0ED208">
      <w:start w:val="1"/>
      <w:numFmt w:val="bullet"/>
      <w:lvlText w:val="•"/>
      <w:lvlJc w:val="left"/>
      <w:pPr>
        <w:tabs>
          <w:tab w:val="num" w:pos="720"/>
        </w:tabs>
        <w:ind w:left="720" w:hanging="360"/>
      </w:pPr>
      <w:rPr>
        <w:rFonts w:ascii="Times New Roman" w:hAnsi="Times New Roman" w:hint="default"/>
      </w:rPr>
    </w:lvl>
    <w:lvl w:ilvl="1" w:tplc="24CCF96E" w:tentative="1">
      <w:start w:val="1"/>
      <w:numFmt w:val="bullet"/>
      <w:lvlText w:val="•"/>
      <w:lvlJc w:val="left"/>
      <w:pPr>
        <w:tabs>
          <w:tab w:val="num" w:pos="1440"/>
        </w:tabs>
        <w:ind w:left="1440" w:hanging="360"/>
      </w:pPr>
      <w:rPr>
        <w:rFonts w:ascii="Times New Roman" w:hAnsi="Times New Roman" w:hint="default"/>
      </w:rPr>
    </w:lvl>
    <w:lvl w:ilvl="2" w:tplc="96F80DFC" w:tentative="1">
      <w:start w:val="1"/>
      <w:numFmt w:val="bullet"/>
      <w:lvlText w:val="•"/>
      <w:lvlJc w:val="left"/>
      <w:pPr>
        <w:tabs>
          <w:tab w:val="num" w:pos="2160"/>
        </w:tabs>
        <w:ind w:left="2160" w:hanging="360"/>
      </w:pPr>
      <w:rPr>
        <w:rFonts w:ascii="Times New Roman" w:hAnsi="Times New Roman" w:hint="default"/>
      </w:rPr>
    </w:lvl>
    <w:lvl w:ilvl="3" w:tplc="ECA07D9E" w:tentative="1">
      <w:start w:val="1"/>
      <w:numFmt w:val="bullet"/>
      <w:lvlText w:val="•"/>
      <w:lvlJc w:val="left"/>
      <w:pPr>
        <w:tabs>
          <w:tab w:val="num" w:pos="2880"/>
        </w:tabs>
        <w:ind w:left="2880" w:hanging="360"/>
      </w:pPr>
      <w:rPr>
        <w:rFonts w:ascii="Times New Roman" w:hAnsi="Times New Roman" w:hint="default"/>
      </w:rPr>
    </w:lvl>
    <w:lvl w:ilvl="4" w:tplc="8E2A4666" w:tentative="1">
      <w:start w:val="1"/>
      <w:numFmt w:val="bullet"/>
      <w:lvlText w:val="•"/>
      <w:lvlJc w:val="left"/>
      <w:pPr>
        <w:tabs>
          <w:tab w:val="num" w:pos="3600"/>
        </w:tabs>
        <w:ind w:left="3600" w:hanging="360"/>
      </w:pPr>
      <w:rPr>
        <w:rFonts w:ascii="Times New Roman" w:hAnsi="Times New Roman" w:hint="default"/>
      </w:rPr>
    </w:lvl>
    <w:lvl w:ilvl="5" w:tplc="0540AFD8" w:tentative="1">
      <w:start w:val="1"/>
      <w:numFmt w:val="bullet"/>
      <w:lvlText w:val="•"/>
      <w:lvlJc w:val="left"/>
      <w:pPr>
        <w:tabs>
          <w:tab w:val="num" w:pos="4320"/>
        </w:tabs>
        <w:ind w:left="4320" w:hanging="360"/>
      </w:pPr>
      <w:rPr>
        <w:rFonts w:ascii="Times New Roman" w:hAnsi="Times New Roman" w:hint="default"/>
      </w:rPr>
    </w:lvl>
    <w:lvl w:ilvl="6" w:tplc="6116073E" w:tentative="1">
      <w:start w:val="1"/>
      <w:numFmt w:val="bullet"/>
      <w:lvlText w:val="•"/>
      <w:lvlJc w:val="left"/>
      <w:pPr>
        <w:tabs>
          <w:tab w:val="num" w:pos="5040"/>
        </w:tabs>
        <w:ind w:left="5040" w:hanging="360"/>
      </w:pPr>
      <w:rPr>
        <w:rFonts w:ascii="Times New Roman" w:hAnsi="Times New Roman" w:hint="default"/>
      </w:rPr>
    </w:lvl>
    <w:lvl w:ilvl="7" w:tplc="35FC6826" w:tentative="1">
      <w:start w:val="1"/>
      <w:numFmt w:val="bullet"/>
      <w:lvlText w:val="•"/>
      <w:lvlJc w:val="left"/>
      <w:pPr>
        <w:tabs>
          <w:tab w:val="num" w:pos="5760"/>
        </w:tabs>
        <w:ind w:left="5760" w:hanging="360"/>
      </w:pPr>
      <w:rPr>
        <w:rFonts w:ascii="Times New Roman" w:hAnsi="Times New Roman" w:hint="default"/>
      </w:rPr>
    </w:lvl>
    <w:lvl w:ilvl="8" w:tplc="18D4CA9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E793383"/>
    <w:multiLevelType w:val="hybridMultilevel"/>
    <w:tmpl w:val="AD7A8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6564F4"/>
    <w:multiLevelType w:val="hybridMultilevel"/>
    <w:tmpl w:val="9F0292E4"/>
    <w:lvl w:ilvl="0" w:tplc="A7E8165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6BD4AF1"/>
    <w:multiLevelType w:val="hybridMultilevel"/>
    <w:tmpl w:val="727A40CA"/>
    <w:lvl w:ilvl="0" w:tplc="E3467612">
      <w:start w:val="1"/>
      <w:numFmt w:val="bullet"/>
      <w:lvlText w:val="•"/>
      <w:lvlJc w:val="left"/>
      <w:pPr>
        <w:tabs>
          <w:tab w:val="num" w:pos="720"/>
        </w:tabs>
        <w:ind w:left="720" w:hanging="360"/>
      </w:pPr>
      <w:rPr>
        <w:rFonts w:ascii="Times New Roman" w:hAnsi="Times New Roman" w:hint="default"/>
      </w:rPr>
    </w:lvl>
    <w:lvl w:ilvl="1" w:tplc="16C28C8C" w:tentative="1">
      <w:start w:val="1"/>
      <w:numFmt w:val="bullet"/>
      <w:lvlText w:val="•"/>
      <w:lvlJc w:val="left"/>
      <w:pPr>
        <w:tabs>
          <w:tab w:val="num" w:pos="1440"/>
        </w:tabs>
        <w:ind w:left="1440" w:hanging="360"/>
      </w:pPr>
      <w:rPr>
        <w:rFonts w:ascii="Times New Roman" w:hAnsi="Times New Roman" w:hint="default"/>
      </w:rPr>
    </w:lvl>
    <w:lvl w:ilvl="2" w:tplc="698A73F4" w:tentative="1">
      <w:start w:val="1"/>
      <w:numFmt w:val="bullet"/>
      <w:lvlText w:val="•"/>
      <w:lvlJc w:val="left"/>
      <w:pPr>
        <w:tabs>
          <w:tab w:val="num" w:pos="2160"/>
        </w:tabs>
        <w:ind w:left="2160" w:hanging="360"/>
      </w:pPr>
      <w:rPr>
        <w:rFonts w:ascii="Times New Roman" w:hAnsi="Times New Roman" w:hint="default"/>
      </w:rPr>
    </w:lvl>
    <w:lvl w:ilvl="3" w:tplc="E750749C" w:tentative="1">
      <w:start w:val="1"/>
      <w:numFmt w:val="bullet"/>
      <w:lvlText w:val="•"/>
      <w:lvlJc w:val="left"/>
      <w:pPr>
        <w:tabs>
          <w:tab w:val="num" w:pos="2880"/>
        </w:tabs>
        <w:ind w:left="2880" w:hanging="360"/>
      </w:pPr>
      <w:rPr>
        <w:rFonts w:ascii="Times New Roman" w:hAnsi="Times New Roman" w:hint="default"/>
      </w:rPr>
    </w:lvl>
    <w:lvl w:ilvl="4" w:tplc="FE6C1134" w:tentative="1">
      <w:start w:val="1"/>
      <w:numFmt w:val="bullet"/>
      <w:lvlText w:val="•"/>
      <w:lvlJc w:val="left"/>
      <w:pPr>
        <w:tabs>
          <w:tab w:val="num" w:pos="3600"/>
        </w:tabs>
        <w:ind w:left="3600" w:hanging="360"/>
      </w:pPr>
      <w:rPr>
        <w:rFonts w:ascii="Times New Roman" w:hAnsi="Times New Roman" w:hint="default"/>
      </w:rPr>
    </w:lvl>
    <w:lvl w:ilvl="5" w:tplc="4ED0F0FA" w:tentative="1">
      <w:start w:val="1"/>
      <w:numFmt w:val="bullet"/>
      <w:lvlText w:val="•"/>
      <w:lvlJc w:val="left"/>
      <w:pPr>
        <w:tabs>
          <w:tab w:val="num" w:pos="4320"/>
        </w:tabs>
        <w:ind w:left="4320" w:hanging="360"/>
      </w:pPr>
      <w:rPr>
        <w:rFonts w:ascii="Times New Roman" w:hAnsi="Times New Roman" w:hint="default"/>
      </w:rPr>
    </w:lvl>
    <w:lvl w:ilvl="6" w:tplc="49A492FE" w:tentative="1">
      <w:start w:val="1"/>
      <w:numFmt w:val="bullet"/>
      <w:lvlText w:val="•"/>
      <w:lvlJc w:val="left"/>
      <w:pPr>
        <w:tabs>
          <w:tab w:val="num" w:pos="5040"/>
        </w:tabs>
        <w:ind w:left="5040" w:hanging="360"/>
      </w:pPr>
      <w:rPr>
        <w:rFonts w:ascii="Times New Roman" w:hAnsi="Times New Roman" w:hint="default"/>
      </w:rPr>
    </w:lvl>
    <w:lvl w:ilvl="7" w:tplc="938AAB0A" w:tentative="1">
      <w:start w:val="1"/>
      <w:numFmt w:val="bullet"/>
      <w:lvlText w:val="•"/>
      <w:lvlJc w:val="left"/>
      <w:pPr>
        <w:tabs>
          <w:tab w:val="num" w:pos="5760"/>
        </w:tabs>
        <w:ind w:left="5760" w:hanging="360"/>
      </w:pPr>
      <w:rPr>
        <w:rFonts w:ascii="Times New Roman" w:hAnsi="Times New Roman" w:hint="default"/>
      </w:rPr>
    </w:lvl>
    <w:lvl w:ilvl="8" w:tplc="1DAE260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ABC2B7D"/>
    <w:multiLevelType w:val="hybridMultilevel"/>
    <w:tmpl w:val="1A94E9A4"/>
    <w:lvl w:ilvl="0" w:tplc="E534B6F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B25525"/>
    <w:multiLevelType w:val="hybridMultilevel"/>
    <w:tmpl w:val="6F661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250559"/>
    <w:multiLevelType w:val="multilevel"/>
    <w:tmpl w:val="8F9837B2"/>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16cid:durableId="554128292">
    <w:abstractNumId w:val="11"/>
  </w:num>
  <w:num w:numId="2" w16cid:durableId="1466434714">
    <w:abstractNumId w:val="5"/>
  </w:num>
  <w:num w:numId="3" w16cid:durableId="950236387">
    <w:abstractNumId w:val="7"/>
  </w:num>
  <w:num w:numId="4" w16cid:durableId="1670986756">
    <w:abstractNumId w:val="19"/>
  </w:num>
  <w:num w:numId="5" w16cid:durableId="1932162219">
    <w:abstractNumId w:val="4"/>
  </w:num>
  <w:num w:numId="6" w16cid:durableId="1165240325">
    <w:abstractNumId w:val="0"/>
  </w:num>
  <w:num w:numId="7" w16cid:durableId="1658070898">
    <w:abstractNumId w:val="9"/>
  </w:num>
  <w:num w:numId="8" w16cid:durableId="1071274576">
    <w:abstractNumId w:val="17"/>
  </w:num>
  <w:num w:numId="9" w16cid:durableId="836457649">
    <w:abstractNumId w:val="6"/>
  </w:num>
  <w:num w:numId="10" w16cid:durableId="1994524563">
    <w:abstractNumId w:val="2"/>
  </w:num>
  <w:num w:numId="11" w16cid:durableId="936137837">
    <w:abstractNumId w:val="3"/>
  </w:num>
  <w:num w:numId="12" w16cid:durableId="1135638231">
    <w:abstractNumId w:val="20"/>
  </w:num>
  <w:num w:numId="13" w16cid:durableId="1861121858">
    <w:abstractNumId w:val="12"/>
  </w:num>
  <w:num w:numId="14" w16cid:durableId="316417056">
    <w:abstractNumId w:val="10"/>
  </w:num>
  <w:num w:numId="15" w16cid:durableId="1481650134">
    <w:abstractNumId w:val="8"/>
  </w:num>
  <w:num w:numId="16" w16cid:durableId="1146241335">
    <w:abstractNumId w:val="21"/>
  </w:num>
  <w:num w:numId="17" w16cid:durableId="868565643">
    <w:abstractNumId w:val="13"/>
  </w:num>
  <w:num w:numId="18" w16cid:durableId="1741322897">
    <w:abstractNumId w:val="1"/>
  </w:num>
  <w:num w:numId="19" w16cid:durableId="504244098">
    <w:abstractNumId w:val="16"/>
  </w:num>
  <w:num w:numId="20" w16cid:durableId="1255670517">
    <w:abstractNumId w:val="18"/>
  </w:num>
  <w:num w:numId="21" w16cid:durableId="1625891746">
    <w:abstractNumId w:val="15"/>
  </w:num>
  <w:num w:numId="22" w16cid:durableId="17565132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A83"/>
    <w:rsid w:val="00023AE0"/>
    <w:rsid w:val="00040EF6"/>
    <w:rsid w:val="00057E73"/>
    <w:rsid w:val="000D0220"/>
    <w:rsid w:val="000E459A"/>
    <w:rsid w:val="000F0A83"/>
    <w:rsid w:val="000F2ECA"/>
    <w:rsid w:val="001226E4"/>
    <w:rsid w:val="00192F09"/>
    <w:rsid w:val="001A29DB"/>
    <w:rsid w:val="001C5C7A"/>
    <w:rsid w:val="001C6995"/>
    <w:rsid w:val="001D1F8C"/>
    <w:rsid w:val="001E6A99"/>
    <w:rsid w:val="00222C1C"/>
    <w:rsid w:val="002450A2"/>
    <w:rsid w:val="00256970"/>
    <w:rsid w:val="00271E14"/>
    <w:rsid w:val="002F245A"/>
    <w:rsid w:val="003109B3"/>
    <w:rsid w:val="00331A6F"/>
    <w:rsid w:val="003A37B8"/>
    <w:rsid w:val="003D231D"/>
    <w:rsid w:val="003E6AF1"/>
    <w:rsid w:val="003F7FC5"/>
    <w:rsid w:val="004168C6"/>
    <w:rsid w:val="0042018F"/>
    <w:rsid w:val="00423A86"/>
    <w:rsid w:val="00445401"/>
    <w:rsid w:val="00483152"/>
    <w:rsid w:val="00485003"/>
    <w:rsid w:val="004902C5"/>
    <w:rsid w:val="004B66A7"/>
    <w:rsid w:val="004C248B"/>
    <w:rsid w:val="004D2677"/>
    <w:rsid w:val="004F5A11"/>
    <w:rsid w:val="005236EE"/>
    <w:rsid w:val="005278EB"/>
    <w:rsid w:val="00541FAD"/>
    <w:rsid w:val="005575F1"/>
    <w:rsid w:val="00580576"/>
    <w:rsid w:val="005D0C51"/>
    <w:rsid w:val="005F24BC"/>
    <w:rsid w:val="005F24D2"/>
    <w:rsid w:val="006329FC"/>
    <w:rsid w:val="006B1A9A"/>
    <w:rsid w:val="006E48D8"/>
    <w:rsid w:val="00701D54"/>
    <w:rsid w:val="00733DAB"/>
    <w:rsid w:val="007707FA"/>
    <w:rsid w:val="00771B48"/>
    <w:rsid w:val="007D6D2B"/>
    <w:rsid w:val="007E1AD8"/>
    <w:rsid w:val="00801F96"/>
    <w:rsid w:val="00815440"/>
    <w:rsid w:val="008507BE"/>
    <w:rsid w:val="00887FFA"/>
    <w:rsid w:val="008D0E28"/>
    <w:rsid w:val="00906CB8"/>
    <w:rsid w:val="009233AE"/>
    <w:rsid w:val="00932E82"/>
    <w:rsid w:val="00933A0E"/>
    <w:rsid w:val="009B053A"/>
    <w:rsid w:val="009C5712"/>
    <w:rsid w:val="009D5B26"/>
    <w:rsid w:val="00A240DD"/>
    <w:rsid w:val="00A257E5"/>
    <w:rsid w:val="00A26B32"/>
    <w:rsid w:val="00A5704E"/>
    <w:rsid w:val="00AA0701"/>
    <w:rsid w:val="00AB7888"/>
    <w:rsid w:val="00AC322C"/>
    <w:rsid w:val="00AD4D5E"/>
    <w:rsid w:val="00AF7EEE"/>
    <w:rsid w:val="00B05939"/>
    <w:rsid w:val="00B14C83"/>
    <w:rsid w:val="00B541F6"/>
    <w:rsid w:val="00B60729"/>
    <w:rsid w:val="00B610A4"/>
    <w:rsid w:val="00B6678B"/>
    <w:rsid w:val="00B769FF"/>
    <w:rsid w:val="00BA11FF"/>
    <w:rsid w:val="00BC7795"/>
    <w:rsid w:val="00C23880"/>
    <w:rsid w:val="00C53125"/>
    <w:rsid w:val="00CB3485"/>
    <w:rsid w:val="00CE43B2"/>
    <w:rsid w:val="00CF55BE"/>
    <w:rsid w:val="00D0319F"/>
    <w:rsid w:val="00D071C6"/>
    <w:rsid w:val="00D30DED"/>
    <w:rsid w:val="00D41396"/>
    <w:rsid w:val="00D611F0"/>
    <w:rsid w:val="00D707A9"/>
    <w:rsid w:val="00D935AA"/>
    <w:rsid w:val="00DA7E13"/>
    <w:rsid w:val="00DD6680"/>
    <w:rsid w:val="00DE28F3"/>
    <w:rsid w:val="00DF2005"/>
    <w:rsid w:val="00E06115"/>
    <w:rsid w:val="00E06D6A"/>
    <w:rsid w:val="00E1380D"/>
    <w:rsid w:val="00E36C9B"/>
    <w:rsid w:val="00EA1026"/>
    <w:rsid w:val="00EC5D1F"/>
    <w:rsid w:val="00F16676"/>
    <w:rsid w:val="00F34320"/>
    <w:rsid w:val="00F53E02"/>
    <w:rsid w:val="00F57CB7"/>
    <w:rsid w:val="00F63E5F"/>
    <w:rsid w:val="00FA7170"/>
    <w:rsid w:val="00FA7B4D"/>
    <w:rsid w:val="00FC11F9"/>
    <w:rsid w:val="00FC19AB"/>
    <w:rsid w:val="00FC7E6A"/>
    <w:rsid w:val="00FD4D66"/>
    <w:rsid w:val="00FE4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5B9A1F"/>
  <w15:chartTrackingRefBased/>
  <w15:docId w15:val="{70050A4B-4730-47B4-BFAC-1C9FC6403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rsid w:val="00023AE0"/>
    <w:pPr>
      <w:keepNext/>
      <w:keepLines/>
      <w:spacing w:before="200" w:after="0" w:line="276" w:lineRule="auto"/>
      <w:contextualSpacing/>
      <w:outlineLvl w:val="1"/>
    </w:pPr>
    <w:rPr>
      <w:rFonts w:ascii="Trebuchet MS" w:eastAsia="Trebuchet MS" w:hAnsi="Trebuchet MS" w:cs="Trebuchet MS"/>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0A83"/>
    <w:rPr>
      <w:color w:val="0563C1" w:themeColor="hyperlink"/>
      <w:u w:val="single"/>
    </w:rPr>
  </w:style>
  <w:style w:type="paragraph" w:styleId="ListParagraph">
    <w:name w:val="List Paragraph"/>
    <w:basedOn w:val="Normal"/>
    <w:uiPriority w:val="34"/>
    <w:qFormat/>
    <w:rsid w:val="009233AE"/>
    <w:pPr>
      <w:ind w:left="720"/>
      <w:contextualSpacing/>
    </w:pPr>
  </w:style>
  <w:style w:type="character" w:customStyle="1" w:styleId="Heading2Char">
    <w:name w:val="Heading 2 Char"/>
    <w:basedOn w:val="DefaultParagraphFont"/>
    <w:link w:val="Heading2"/>
    <w:rsid w:val="00023AE0"/>
    <w:rPr>
      <w:rFonts w:ascii="Trebuchet MS" w:eastAsia="Trebuchet MS" w:hAnsi="Trebuchet MS" w:cs="Trebuchet MS"/>
      <w:b/>
      <w:color w:val="000000"/>
      <w:sz w:val="26"/>
      <w:szCs w:val="26"/>
    </w:rPr>
  </w:style>
  <w:style w:type="paragraph" w:styleId="NormalWeb">
    <w:name w:val="Normal (Web)"/>
    <w:basedOn w:val="Normal"/>
    <w:uiPriority w:val="99"/>
    <w:unhideWhenUsed/>
    <w:rsid w:val="00023AE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D03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F55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55BE"/>
  </w:style>
  <w:style w:type="paragraph" w:styleId="Subtitle">
    <w:name w:val="Subtitle"/>
    <w:basedOn w:val="Normal"/>
    <w:next w:val="Normal"/>
    <w:link w:val="SubtitleChar"/>
    <w:uiPriority w:val="11"/>
    <w:qFormat/>
    <w:rsid w:val="00CF55B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F55BE"/>
    <w:rPr>
      <w:rFonts w:eastAsiaTheme="minorEastAsia"/>
      <w:color w:val="5A5A5A" w:themeColor="text1" w:themeTint="A5"/>
      <w:spacing w:val="15"/>
    </w:rPr>
  </w:style>
  <w:style w:type="paragraph" w:styleId="NoSpacing">
    <w:name w:val="No Spacing"/>
    <w:link w:val="NoSpacingChar"/>
    <w:uiPriority w:val="1"/>
    <w:qFormat/>
    <w:rsid w:val="00CF55BE"/>
    <w:pPr>
      <w:spacing w:after="0" w:line="240" w:lineRule="auto"/>
    </w:pPr>
    <w:rPr>
      <w:rFonts w:eastAsiaTheme="minorEastAsia"/>
      <w:lang w:val="en-AU" w:eastAsia="zh-CN"/>
    </w:rPr>
  </w:style>
  <w:style w:type="paragraph" w:customStyle="1" w:styleId="Default">
    <w:name w:val="Default"/>
    <w:basedOn w:val="Normal"/>
    <w:rsid w:val="00CF55BE"/>
    <w:pPr>
      <w:autoSpaceDE w:val="0"/>
      <w:autoSpaceDN w:val="0"/>
      <w:spacing w:after="0" w:line="240" w:lineRule="auto"/>
    </w:pPr>
    <w:rPr>
      <w:rFonts w:ascii="Calibri" w:hAnsi="Calibri" w:cs="Calibri"/>
      <w:color w:val="000000"/>
      <w:sz w:val="24"/>
      <w:szCs w:val="24"/>
      <w:lang w:val="en-ZA" w:eastAsia="ja-JP"/>
    </w:rPr>
  </w:style>
  <w:style w:type="paragraph" w:customStyle="1" w:styleId="paragraph">
    <w:name w:val="paragraph"/>
    <w:basedOn w:val="Normal"/>
    <w:rsid w:val="00F57C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57CB7"/>
  </w:style>
  <w:style w:type="character" w:customStyle="1" w:styleId="eop">
    <w:name w:val="eop"/>
    <w:basedOn w:val="DefaultParagraphFont"/>
    <w:rsid w:val="00F57CB7"/>
  </w:style>
  <w:style w:type="paragraph" w:styleId="Header">
    <w:name w:val="header"/>
    <w:basedOn w:val="Normal"/>
    <w:link w:val="HeaderChar"/>
    <w:uiPriority w:val="99"/>
    <w:unhideWhenUsed/>
    <w:rsid w:val="002569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6970"/>
  </w:style>
  <w:style w:type="character" w:customStyle="1" w:styleId="NoSpacingChar">
    <w:name w:val="No Spacing Char"/>
    <w:basedOn w:val="DefaultParagraphFont"/>
    <w:link w:val="NoSpacing"/>
    <w:uiPriority w:val="1"/>
    <w:rsid w:val="005575F1"/>
    <w:rPr>
      <w:rFonts w:eastAsiaTheme="minorEastAsia"/>
      <w:lang w:val="en-AU" w:eastAsia="zh-CN"/>
    </w:rPr>
  </w:style>
  <w:style w:type="character" w:styleId="UnresolvedMention">
    <w:name w:val="Unresolved Mention"/>
    <w:basedOn w:val="DefaultParagraphFont"/>
    <w:uiPriority w:val="99"/>
    <w:semiHidden/>
    <w:unhideWhenUsed/>
    <w:rsid w:val="004454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083694">
      <w:bodyDiv w:val="1"/>
      <w:marLeft w:val="0"/>
      <w:marRight w:val="0"/>
      <w:marTop w:val="0"/>
      <w:marBottom w:val="0"/>
      <w:divBdr>
        <w:top w:val="none" w:sz="0" w:space="0" w:color="auto"/>
        <w:left w:val="none" w:sz="0" w:space="0" w:color="auto"/>
        <w:bottom w:val="none" w:sz="0" w:space="0" w:color="auto"/>
        <w:right w:val="none" w:sz="0" w:space="0" w:color="auto"/>
      </w:divBdr>
      <w:divsChild>
        <w:div w:id="788864369">
          <w:marLeft w:val="446"/>
          <w:marRight w:val="0"/>
          <w:marTop w:val="200"/>
          <w:marBottom w:val="0"/>
          <w:divBdr>
            <w:top w:val="none" w:sz="0" w:space="0" w:color="auto"/>
            <w:left w:val="none" w:sz="0" w:space="0" w:color="auto"/>
            <w:bottom w:val="none" w:sz="0" w:space="0" w:color="auto"/>
            <w:right w:val="none" w:sz="0" w:space="0" w:color="auto"/>
          </w:divBdr>
        </w:div>
        <w:div w:id="1227302011">
          <w:marLeft w:val="446"/>
          <w:marRight w:val="0"/>
          <w:marTop w:val="200"/>
          <w:marBottom w:val="0"/>
          <w:divBdr>
            <w:top w:val="none" w:sz="0" w:space="0" w:color="auto"/>
            <w:left w:val="none" w:sz="0" w:space="0" w:color="auto"/>
            <w:bottom w:val="none" w:sz="0" w:space="0" w:color="auto"/>
            <w:right w:val="none" w:sz="0" w:space="0" w:color="auto"/>
          </w:divBdr>
        </w:div>
        <w:div w:id="164709752">
          <w:marLeft w:val="547"/>
          <w:marRight w:val="0"/>
          <w:marTop w:val="200"/>
          <w:marBottom w:val="0"/>
          <w:divBdr>
            <w:top w:val="none" w:sz="0" w:space="0" w:color="auto"/>
            <w:left w:val="none" w:sz="0" w:space="0" w:color="auto"/>
            <w:bottom w:val="none" w:sz="0" w:space="0" w:color="auto"/>
            <w:right w:val="none" w:sz="0" w:space="0" w:color="auto"/>
          </w:divBdr>
        </w:div>
        <w:div w:id="1131511275">
          <w:marLeft w:val="360"/>
          <w:marRight w:val="0"/>
          <w:marTop w:val="200"/>
          <w:marBottom w:val="0"/>
          <w:divBdr>
            <w:top w:val="none" w:sz="0" w:space="0" w:color="auto"/>
            <w:left w:val="none" w:sz="0" w:space="0" w:color="auto"/>
            <w:bottom w:val="none" w:sz="0" w:space="0" w:color="auto"/>
            <w:right w:val="none" w:sz="0" w:space="0" w:color="auto"/>
          </w:divBdr>
        </w:div>
        <w:div w:id="623073259">
          <w:marLeft w:val="360"/>
          <w:marRight w:val="0"/>
          <w:marTop w:val="200"/>
          <w:marBottom w:val="0"/>
          <w:divBdr>
            <w:top w:val="none" w:sz="0" w:space="0" w:color="auto"/>
            <w:left w:val="none" w:sz="0" w:space="0" w:color="auto"/>
            <w:bottom w:val="none" w:sz="0" w:space="0" w:color="auto"/>
            <w:right w:val="none" w:sz="0" w:space="0" w:color="auto"/>
          </w:divBdr>
        </w:div>
        <w:div w:id="1473715524">
          <w:marLeft w:val="360"/>
          <w:marRight w:val="0"/>
          <w:marTop w:val="200"/>
          <w:marBottom w:val="0"/>
          <w:divBdr>
            <w:top w:val="none" w:sz="0" w:space="0" w:color="auto"/>
            <w:left w:val="none" w:sz="0" w:space="0" w:color="auto"/>
            <w:bottom w:val="none" w:sz="0" w:space="0" w:color="auto"/>
            <w:right w:val="none" w:sz="0" w:space="0" w:color="auto"/>
          </w:divBdr>
        </w:div>
        <w:div w:id="654842795">
          <w:marLeft w:val="360"/>
          <w:marRight w:val="0"/>
          <w:marTop w:val="200"/>
          <w:marBottom w:val="0"/>
          <w:divBdr>
            <w:top w:val="none" w:sz="0" w:space="0" w:color="auto"/>
            <w:left w:val="none" w:sz="0" w:space="0" w:color="auto"/>
            <w:bottom w:val="none" w:sz="0" w:space="0" w:color="auto"/>
            <w:right w:val="none" w:sz="0" w:space="0" w:color="auto"/>
          </w:divBdr>
        </w:div>
        <w:div w:id="1607543063">
          <w:marLeft w:val="360"/>
          <w:marRight w:val="0"/>
          <w:marTop w:val="200"/>
          <w:marBottom w:val="0"/>
          <w:divBdr>
            <w:top w:val="none" w:sz="0" w:space="0" w:color="auto"/>
            <w:left w:val="none" w:sz="0" w:space="0" w:color="auto"/>
            <w:bottom w:val="none" w:sz="0" w:space="0" w:color="auto"/>
            <w:right w:val="none" w:sz="0" w:space="0" w:color="auto"/>
          </w:divBdr>
        </w:div>
        <w:div w:id="1079403703">
          <w:marLeft w:val="360"/>
          <w:marRight w:val="0"/>
          <w:marTop w:val="200"/>
          <w:marBottom w:val="0"/>
          <w:divBdr>
            <w:top w:val="none" w:sz="0" w:space="0" w:color="auto"/>
            <w:left w:val="none" w:sz="0" w:space="0" w:color="auto"/>
            <w:bottom w:val="none" w:sz="0" w:space="0" w:color="auto"/>
            <w:right w:val="none" w:sz="0" w:space="0" w:color="auto"/>
          </w:divBdr>
        </w:div>
        <w:div w:id="592780625">
          <w:marLeft w:val="360"/>
          <w:marRight w:val="0"/>
          <w:marTop w:val="200"/>
          <w:marBottom w:val="0"/>
          <w:divBdr>
            <w:top w:val="none" w:sz="0" w:space="0" w:color="auto"/>
            <w:left w:val="none" w:sz="0" w:space="0" w:color="auto"/>
            <w:bottom w:val="none" w:sz="0" w:space="0" w:color="auto"/>
            <w:right w:val="none" w:sz="0" w:space="0" w:color="auto"/>
          </w:divBdr>
        </w:div>
      </w:divsChild>
    </w:div>
    <w:div w:id="963661638">
      <w:bodyDiv w:val="1"/>
      <w:marLeft w:val="0"/>
      <w:marRight w:val="0"/>
      <w:marTop w:val="0"/>
      <w:marBottom w:val="0"/>
      <w:divBdr>
        <w:top w:val="none" w:sz="0" w:space="0" w:color="auto"/>
        <w:left w:val="none" w:sz="0" w:space="0" w:color="auto"/>
        <w:bottom w:val="none" w:sz="0" w:space="0" w:color="auto"/>
        <w:right w:val="none" w:sz="0" w:space="0" w:color="auto"/>
      </w:divBdr>
      <w:divsChild>
        <w:div w:id="1617445529">
          <w:marLeft w:val="547"/>
          <w:marRight w:val="0"/>
          <w:marTop w:val="0"/>
          <w:marBottom w:val="0"/>
          <w:divBdr>
            <w:top w:val="none" w:sz="0" w:space="0" w:color="auto"/>
            <w:left w:val="none" w:sz="0" w:space="0" w:color="auto"/>
            <w:bottom w:val="none" w:sz="0" w:space="0" w:color="auto"/>
            <w:right w:val="none" w:sz="0" w:space="0" w:color="auto"/>
          </w:divBdr>
        </w:div>
        <w:div w:id="946235838">
          <w:marLeft w:val="547"/>
          <w:marRight w:val="0"/>
          <w:marTop w:val="0"/>
          <w:marBottom w:val="0"/>
          <w:divBdr>
            <w:top w:val="none" w:sz="0" w:space="0" w:color="auto"/>
            <w:left w:val="none" w:sz="0" w:space="0" w:color="auto"/>
            <w:bottom w:val="none" w:sz="0" w:space="0" w:color="auto"/>
            <w:right w:val="none" w:sz="0" w:space="0" w:color="auto"/>
          </w:divBdr>
        </w:div>
        <w:div w:id="1635528699">
          <w:marLeft w:val="547"/>
          <w:marRight w:val="0"/>
          <w:marTop w:val="0"/>
          <w:marBottom w:val="0"/>
          <w:divBdr>
            <w:top w:val="none" w:sz="0" w:space="0" w:color="auto"/>
            <w:left w:val="none" w:sz="0" w:space="0" w:color="auto"/>
            <w:bottom w:val="none" w:sz="0" w:space="0" w:color="auto"/>
            <w:right w:val="none" w:sz="0" w:space="0" w:color="auto"/>
          </w:divBdr>
        </w:div>
      </w:divsChild>
    </w:div>
    <w:div w:id="1139960274">
      <w:bodyDiv w:val="1"/>
      <w:marLeft w:val="0"/>
      <w:marRight w:val="0"/>
      <w:marTop w:val="0"/>
      <w:marBottom w:val="0"/>
      <w:divBdr>
        <w:top w:val="none" w:sz="0" w:space="0" w:color="auto"/>
        <w:left w:val="none" w:sz="0" w:space="0" w:color="auto"/>
        <w:bottom w:val="none" w:sz="0" w:space="0" w:color="auto"/>
        <w:right w:val="none" w:sz="0" w:space="0" w:color="auto"/>
      </w:divBdr>
      <w:divsChild>
        <w:div w:id="696545674">
          <w:marLeft w:val="547"/>
          <w:marRight w:val="0"/>
          <w:marTop w:val="0"/>
          <w:marBottom w:val="0"/>
          <w:divBdr>
            <w:top w:val="none" w:sz="0" w:space="0" w:color="auto"/>
            <w:left w:val="none" w:sz="0" w:space="0" w:color="auto"/>
            <w:bottom w:val="none" w:sz="0" w:space="0" w:color="auto"/>
            <w:right w:val="none" w:sz="0" w:space="0" w:color="auto"/>
          </w:divBdr>
        </w:div>
        <w:div w:id="38434259">
          <w:marLeft w:val="547"/>
          <w:marRight w:val="0"/>
          <w:marTop w:val="0"/>
          <w:marBottom w:val="0"/>
          <w:divBdr>
            <w:top w:val="none" w:sz="0" w:space="0" w:color="auto"/>
            <w:left w:val="none" w:sz="0" w:space="0" w:color="auto"/>
            <w:bottom w:val="none" w:sz="0" w:space="0" w:color="auto"/>
            <w:right w:val="none" w:sz="0" w:space="0" w:color="auto"/>
          </w:divBdr>
        </w:div>
      </w:divsChild>
    </w:div>
    <w:div w:id="204374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cretary.wcssynchro@gmail.com" TargetMode="External"/><Relationship Id="rId18" Type="http://schemas.openxmlformats.org/officeDocument/2006/relationships/image" Target="media/image3.png"/><Relationship Id="rId26" Type="http://schemas.openxmlformats.org/officeDocument/2006/relationships/diagramLayout" Target="diagrams/layout1.xml"/><Relationship Id="rId39" Type="http://schemas.openxmlformats.org/officeDocument/2006/relationships/hyperlink" Target="https://synchrowa.org.au/wp-content/uploads/2020/01/Behaviour-policy.pdf" TargetMode="External"/><Relationship Id="rId21" Type="http://schemas.openxmlformats.org/officeDocument/2006/relationships/image" Target="media/image5.jpeg"/><Relationship Id="rId34" Type="http://schemas.microsoft.com/office/2007/relationships/diagramDrawing" Target="diagrams/drawing2.xml"/><Relationship Id="rId42" Type="http://schemas.openxmlformats.org/officeDocument/2006/relationships/image" Target="media/image8.jpeg"/><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volunteers.wcssynchro@gmail.com" TargetMode="External"/><Relationship Id="rId29"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sident.wcssynchro@gmail.com" TargetMode="External"/><Relationship Id="rId24" Type="http://schemas.openxmlformats.org/officeDocument/2006/relationships/hyperlink" Target="http://www.fina.org/content/fina-rules" TargetMode="External"/><Relationship Id="rId32" Type="http://schemas.openxmlformats.org/officeDocument/2006/relationships/diagramQuickStyle" Target="diagrams/quickStyle2.xml"/><Relationship Id="rId37" Type="http://schemas.openxmlformats.org/officeDocument/2006/relationships/hyperlink" Target="https://synchrowa.org.au/wp-content/uploads/2020/01/Synchro-WA-codes-of-conduct.pdf" TargetMode="External"/><Relationship Id="rId40" Type="http://schemas.openxmlformats.org/officeDocument/2006/relationships/hyperlink" Target="https://synchrowa.org.au/wp-content/uploads/2020/05/Member-Protection-Policy-Version-1.4-May-2020_-002-copy-2.pdf"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uniform.wcssynchro@gmail.com" TargetMode="External"/><Relationship Id="rId23" Type="http://schemas.openxmlformats.org/officeDocument/2006/relationships/hyperlink" Target="https://www.artisticswimming.org.au/" TargetMode="External"/><Relationship Id="rId28" Type="http://schemas.openxmlformats.org/officeDocument/2006/relationships/diagramColors" Target="diagrams/colors1.xml"/><Relationship Id="rId36" Type="http://schemas.openxmlformats.org/officeDocument/2006/relationships/hyperlink" Target="mailto:treasurer.wcssynchro@hotmail.com" TargetMode="External"/><Relationship Id="rId10" Type="http://schemas.openxmlformats.org/officeDocument/2006/relationships/hyperlink" Target="https://www.facebook.com/groups/710405782437248/" TargetMode="External"/><Relationship Id="rId19" Type="http://schemas.openxmlformats.org/officeDocument/2006/relationships/hyperlink" Target="https://www.westcoastsplash.com/club-uniform" TargetMode="External"/><Relationship Id="rId31" Type="http://schemas.openxmlformats.org/officeDocument/2006/relationships/diagramLayout" Target="diagrams/layout2.xm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cebook.com/westcoastsplash/" TargetMode="External"/><Relationship Id="rId14" Type="http://schemas.openxmlformats.org/officeDocument/2006/relationships/hyperlink" Target="mailto:treasurer.wcs@hotmail.com" TargetMode="External"/><Relationship Id="rId22" Type="http://schemas.openxmlformats.org/officeDocument/2006/relationships/hyperlink" Target="https://synchrowa.org.au/" TargetMode="Externa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image" Target="media/image7.jpeg"/><Relationship Id="rId43" Type="http://schemas.openxmlformats.org/officeDocument/2006/relationships/hyperlink" Target="https://www.revolutionise.com.au/sswa/registration/" TargetMode="External"/><Relationship Id="rId8" Type="http://schemas.openxmlformats.org/officeDocument/2006/relationships/hyperlink" Target="https://www.westcoastsplash.com/" TargetMode="External"/><Relationship Id="rId3" Type="http://schemas.openxmlformats.org/officeDocument/2006/relationships/settings" Target="settings.xml"/><Relationship Id="rId12" Type="http://schemas.openxmlformats.org/officeDocument/2006/relationships/hyperlink" Target="mailto:vicepresident.wcssynchro@gmail.com" TargetMode="External"/><Relationship Id="rId17" Type="http://schemas.openxmlformats.org/officeDocument/2006/relationships/image" Target="media/image2.jpe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hyperlink" Target="mailto:president.wcssynchro@gmail.com" TargetMode="External"/><Relationship Id="rId46"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hyperlink" Target="https://synchrowa.org.au/wp-content/uploads/2020/05/Member-Protection-Policy-Version-1.4-May-2020_-002-copy-2.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diagrams/_rels/data2.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FDD902-6790-4AC4-B897-CB0DB22EC8F5}"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4AC942FE-CE95-442E-BB48-DEB6C0244506}">
      <dgm:prSet phldrT="[Text]" custT="1"/>
      <dgm:spPr>
        <a:xfrm>
          <a:off x="0" y="1743604"/>
          <a:ext cx="2427170" cy="1584725"/>
        </a:xfrm>
        <a:prstGeom prst="roundRect">
          <a:avLst/>
        </a:prstGeo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r>
            <a:rPr lang="en-US" sz="1000" b="1">
              <a:solidFill>
                <a:sysClr val="window" lastClr="FFFFFF"/>
              </a:solidFill>
              <a:latin typeface="Calibri" panose="020F0502020204030204"/>
              <a:ea typeface="+mn-ea"/>
              <a:cs typeface="+mn-cs"/>
            </a:rPr>
            <a:t>WEST COAST SPLASH </a:t>
          </a:r>
        </a:p>
        <a:p>
          <a:r>
            <a:rPr lang="en-US" sz="1000" b="1">
              <a:solidFill>
                <a:sysClr val="window" lastClr="FFFFFF"/>
              </a:solidFill>
              <a:latin typeface="Calibri" panose="020F0502020204030204"/>
              <a:ea typeface="+mn-ea"/>
              <a:cs typeface="+mn-cs"/>
            </a:rPr>
            <a:t>SWANS</a:t>
          </a:r>
        </a:p>
        <a:p>
          <a:r>
            <a:rPr lang="en-US" sz="1000">
              <a:solidFill>
                <a:sysClr val="window" lastClr="FFFFFF"/>
              </a:solidFill>
              <a:latin typeface="Calibri" panose="020F0502020204030204"/>
              <a:ea typeface="+mn-ea"/>
              <a:cs typeface="+mn-cs"/>
            </a:rPr>
            <a:t>This program is an extension of our STARFISH program. This program focuses on fun and developing those skills needed to perform figures and routines.  This is a noncompetitive program.  Swimmers display a routine at the State Championships. Training is once a week for 1.5 -2 hours.</a:t>
          </a:r>
        </a:p>
      </dgm:t>
    </dgm:pt>
    <dgm:pt modelId="{E8D0FB8B-2F60-408A-AD05-610C06706A42}" type="parTrans" cxnId="{F909E825-E6D4-485D-859E-4A69D7A98FC7}">
      <dgm:prSet/>
      <dgm:spPr/>
      <dgm:t>
        <a:bodyPr/>
        <a:lstStyle/>
        <a:p>
          <a:endParaRPr lang="en-US"/>
        </a:p>
      </dgm:t>
    </dgm:pt>
    <dgm:pt modelId="{02BDD0DB-7E2C-47A3-9AB3-1EBF554DB542}" type="sibTrans" cxnId="{F909E825-E6D4-485D-859E-4A69D7A98FC7}">
      <dgm:prSet/>
      <dgm:spPr/>
      <dgm:t>
        <a:bodyPr/>
        <a:lstStyle/>
        <a:p>
          <a:endParaRPr lang="en-US"/>
        </a:p>
      </dgm:t>
    </dgm:pt>
    <dgm:pt modelId="{845EA9CD-E20D-42E7-95B5-7C10B02160CD}">
      <dgm:prSet phldrT="[Text]"/>
      <dgm:spPr>
        <a:xfrm>
          <a:off x="2427170" y="1743604"/>
          <a:ext cx="3640755" cy="1584725"/>
        </a:xfrm>
        <a:prstGeom prst="rightArrow">
          <a:avLst>
            <a:gd name="adj1" fmla="val 75000"/>
            <a:gd name="adj2" fmla="val 50000"/>
          </a:avLst>
        </a:prstGeom>
        <a:solidFill>
          <a:schemeClr val="bg1">
            <a:alpha val="90000"/>
          </a:schemeClr>
        </a:solidFill>
        <a:ln w="12700" cap="flat" cmpd="sng" algn="ctr">
          <a:solidFill>
            <a:srgbClr val="7030A0">
              <a:alpha val="90000"/>
            </a:srgbClr>
          </a:solidFill>
          <a:prstDash val="solid"/>
          <a:miter lim="800000"/>
        </a:ln>
        <a:effectLst/>
      </dgm:spPr>
      <dgm:t>
        <a:bodyPr/>
        <a:lstStyle/>
        <a:p>
          <a:endParaRPr lang="en-US" sz="900">
            <a:solidFill>
              <a:sysClr val="windowText" lastClr="000000">
                <a:hueOff val="0"/>
                <a:satOff val="0"/>
                <a:lumOff val="0"/>
                <a:alphaOff val="0"/>
              </a:sysClr>
            </a:solidFill>
            <a:latin typeface="Calibri" panose="020F0502020204030204"/>
            <a:ea typeface="+mn-ea"/>
            <a:cs typeface="+mn-cs"/>
          </a:endParaRPr>
        </a:p>
      </dgm:t>
    </dgm:pt>
    <dgm:pt modelId="{912A6405-36B7-4E6F-952D-5BBEBE5613B0}" type="parTrans" cxnId="{D43FD173-056C-407D-B3CC-AED44770ECFD}">
      <dgm:prSet/>
      <dgm:spPr/>
      <dgm:t>
        <a:bodyPr/>
        <a:lstStyle/>
        <a:p>
          <a:endParaRPr lang="en-US"/>
        </a:p>
      </dgm:t>
    </dgm:pt>
    <dgm:pt modelId="{E2BBCCF7-9BBF-4D59-8471-EE0AEB7A1884}" type="sibTrans" cxnId="{D43FD173-056C-407D-B3CC-AED44770ECFD}">
      <dgm:prSet/>
      <dgm:spPr/>
      <dgm:t>
        <a:bodyPr/>
        <a:lstStyle/>
        <a:p>
          <a:endParaRPr lang="en-US"/>
        </a:p>
      </dgm:t>
    </dgm:pt>
    <dgm:pt modelId="{C7484358-37B8-4A89-A681-7632357C56BB}">
      <dgm:prSet custT="1"/>
      <dgm:spPr>
        <a:solidFill>
          <a:schemeClr val="bg1">
            <a:alpha val="90000"/>
          </a:schemeClr>
        </a:solidFill>
        <a:ln>
          <a:solidFill>
            <a:srgbClr val="7030A0">
              <a:alpha val="90000"/>
            </a:srgbClr>
          </a:solidFill>
        </a:ln>
      </dgm:spPr>
      <dgm:t>
        <a:bodyPr/>
        <a:lstStyle/>
        <a:p>
          <a:r>
            <a:rPr lang="en-US" sz="1050"/>
            <a:t>Swimmers swim in the SWANS program until they are ready to join the competititive Start Stream program</a:t>
          </a:r>
        </a:p>
      </dgm:t>
    </dgm:pt>
    <dgm:pt modelId="{7FE0008A-BD25-4999-A54B-5876E1258BF9}" type="parTrans" cxnId="{14F26E99-EC66-4152-8876-307C8ED1F1AD}">
      <dgm:prSet/>
      <dgm:spPr/>
      <dgm:t>
        <a:bodyPr/>
        <a:lstStyle/>
        <a:p>
          <a:endParaRPr lang="en-US"/>
        </a:p>
      </dgm:t>
    </dgm:pt>
    <dgm:pt modelId="{1693AB45-0CA0-4FFC-8A2B-DF286476274F}" type="sibTrans" cxnId="{14F26E99-EC66-4152-8876-307C8ED1F1AD}">
      <dgm:prSet/>
      <dgm:spPr/>
      <dgm:t>
        <a:bodyPr/>
        <a:lstStyle/>
        <a:p>
          <a:endParaRPr lang="en-US"/>
        </a:p>
      </dgm:t>
    </dgm:pt>
    <dgm:pt modelId="{1C6DA32C-0959-4786-88B5-B35C0A86CAC6}">
      <dgm:prSet phldrT="[Text]" custT="1"/>
      <dgm:spPr>
        <a:xfrm>
          <a:off x="2427170" y="1743604"/>
          <a:ext cx="3640755" cy="1584725"/>
        </a:xfrm>
        <a:solidFill>
          <a:schemeClr val="bg1">
            <a:alpha val="90000"/>
          </a:schemeClr>
        </a:solidFill>
        <a:ln w="12700" cap="flat" cmpd="sng" algn="ctr">
          <a:solidFill>
            <a:srgbClr val="7030A0">
              <a:alpha val="90000"/>
            </a:srgbClr>
          </a:solidFill>
          <a:prstDash val="solid"/>
          <a:miter lim="800000"/>
        </a:ln>
        <a:effectLst/>
      </dgm:spPr>
      <dgm:t>
        <a:bodyPr/>
        <a:lstStyle/>
        <a:p>
          <a:endParaRPr lang="en-US" sz="900">
            <a:solidFill>
              <a:sysClr val="windowText" lastClr="000000">
                <a:hueOff val="0"/>
                <a:satOff val="0"/>
                <a:lumOff val="0"/>
                <a:alphaOff val="0"/>
              </a:sysClr>
            </a:solidFill>
            <a:latin typeface="Calibri" panose="020F0502020204030204"/>
            <a:ea typeface="+mn-ea"/>
            <a:cs typeface="+mn-cs"/>
          </a:endParaRPr>
        </a:p>
      </dgm:t>
    </dgm:pt>
    <dgm:pt modelId="{FD6A82D5-C14D-4B89-A841-055EDD53E35A}" type="parTrans" cxnId="{C9661103-F9E4-4A18-8407-544547CAC87A}">
      <dgm:prSet/>
      <dgm:spPr/>
      <dgm:t>
        <a:bodyPr/>
        <a:lstStyle/>
        <a:p>
          <a:endParaRPr lang="en-US"/>
        </a:p>
      </dgm:t>
    </dgm:pt>
    <dgm:pt modelId="{E78A2F85-7734-417B-83E2-32E68D4FE540}" type="sibTrans" cxnId="{C9661103-F9E4-4A18-8407-544547CAC87A}">
      <dgm:prSet/>
      <dgm:spPr/>
      <dgm:t>
        <a:bodyPr/>
        <a:lstStyle/>
        <a:p>
          <a:endParaRPr lang="en-US"/>
        </a:p>
      </dgm:t>
    </dgm:pt>
    <dgm:pt modelId="{5D24F0EE-6E93-4A53-A59D-4A7066DB4112}">
      <dgm:prSet custT="1"/>
      <dgm:spPr>
        <a:solidFill>
          <a:schemeClr val="bg1">
            <a:alpha val="90000"/>
          </a:schemeClr>
        </a:solidFill>
        <a:ln>
          <a:solidFill>
            <a:srgbClr val="7030A0">
              <a:alpha val="90000"/>
            </a:srgbClr>
          </a:solidFill>
        </a:ln>
      </dgm:spPr>
      <dgm:t>
        <a:bodyPr/>
        <a:lstStyle/>
        <a:p>
          <a:endParaRPr lang="en-US" sz="1050"/>
        </a:p>
      </dgm:t>
    </dgm:pt>
    <dgm:pt modelId="{845B090D-C13D-4CE3-BBB9-FBE28120FB0A}" type="parTrans" cxnId="{84214400-A7E8-4BC5-A9D0-9F655744C578}">
      <dgm:prSet/>
      <dgm:spPr/>
      <dgm:t>
        <a:bodyPr/>
        <a:lstStyle/>
        <a:p>
          <a:endParaRPr lang="en-US"/>
        </a:p>
      </dgm:t>
    </dgm:pt>
    <dgm:pt modelId="{AF3D0E23-8229-4FED-9A36-99CB1381B9CA}" type="sibTrans" cxnId="{84214400-A7E8-4BC5-A9D0-9F655744C578}">
      <dgm:prSet/>
      <dgm:spPr/>
      <dgm:t>
        <a:bodyPr/>
        <a:lstStyle/>
        <a:p>
          <a:endParaRPr lang="en-US"/>
        </a:p>
      </dgm:t>
    </dgm:pt>
    <dgm:pt modelId="{CA437AD7-8F06-4CE5-A95C-C74C38C3FF17}">
      <dgm:prSet phldrT="[Text]" custT="1"/>
      <dgm:spPr>
        <a:xfrm>
          <a:off x="0" y="406"/>
          <a:ext cx="2427170" cy="1584725"/>
        </a:xfrm>
        <a:prstGeom prst="roundRect">
          <a:avLst/>
        </a:prstGeo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 lastClr="FFFFFF"/>
              </a:solidFill>
              <a:latin typeface="+mn-lt"/>
              <a:ea typeface="+mn-ea"/>
              <a:cs typeface="+mn-cs"/>
            </a:rPr>
            <a:t>STARFISH</a:t>
          </a:r>
        </a:p>
        <a:p>
          <a:r>
            <a:rPr lang="en-US" sz="1000">
              <a:solidFill>
                <a:sysClr val="window" lastClr="FFFFFF"/>
              </a:solidFill>
              <a:latin typeface="+mn-lt"/>
              <a:ea typeface="+mn-ea"/>
              <a:cs typeface="+mn-cs"/>
            </a:rPr>
            <a:t>This class is an introduction to synchro, with an emphasis on fun, fitness and friendship.  Classes are once or twice a week for 1 hour.</a:t>
          </a:r>
        </a:p>
        <a:p>
          <a:endParaRPr lang="en-US" sz="1000">
            <a:solidFill>
              <a:sysClr val="window" lastClr="FFFFFF"/>
            </a:solidFill>
            <a:latin typeface="Calibri" panose="020F0502020204030204"/>
            <a:ea typeface="+mn-ea"/>
            <a:cs typeface="+mn-cs"/>
          </a:endParaRPr>
        </a:p>
      </dgm:t>
    </dgm:pt>
    <dgm:pt modelId="{049570BE-B459-40C5-BCE5-527E28CF0E2D}" type="sibTrans" cxnId="{52A4E7D2-F04C-47F1-B564-95C1455BB434}">
      <dgm:prSet/>
      <dgm:spPr/>
      <dgm:t>
        <a:bodyPr/>
        <a:lstStyle/>
        <a:p>
          <a:endParaRPr lang="en-US"/>
        </a:p>
      </dgm:t>
    </dgm:pt>
    <dgm:pt modelId="{22631C32-BCBF-4EE8-8A12-AD59D33AB472}" type="parTrans" cxnId="{52A4E7D2-F04C-47F1-B564-95C1455BB434}">
      <dgm:prSet/>
      <dgm:spPr/>
      <dgm:t>
        <a:bodyPr/>
        <a:lstStyle/>
        <a:p>
          <a:endParaRPr lang="en-US"/>
        </a:p>
      </dgm:t>
    </dgm:pt>
    <dgm:pt modelId="{61DF8D31-D4B0-4AF3-B566-AE5A25EFE223}">
      <dgm:prSet phldrT="[Text]" custT="1"/>
      <dgm:spPr>
        <a:xfrm>
          <a:off x="2427170" y="406"/>
          <a:ext cx="3640755" cy="1584725"/>
        </a:xfrm>
        <a:solidFill>
          <a:schemeClr val="bg1">
            <a:alpha val="89804"/>
          </a:schemeClr>
        </a:solidFill>
        <a:ln w="12700" cap="flat" cmpd="sng" algn="ctr">
          <a:solidFill>
            <a:srgbClr val="7030A0">
              <a:alpha val="90000"/>
            </a:srgbClr>
          </a:solidFill>
          <a:prstDash val="solid"/>
          <a:miter lim="800000"/>
        </a:ln>
        <a:effectLst/>
      </dgm:spPr>
      <dgm:t>
        <a:bodyPr/>
        <a:lstStyle/>
        <a:p>
          <a:endParaRPr lang="en-US" sz="1050">
            <a:solidFill>
              <a:sysClr val="windowText" lastClr="000000">
                <a:hueOff val="0"/>
                <a:satOff val="0"/>
                <a:lumOff val="0"/>
                <a:alphaOff val="0"/>
              </a:sysClr>
            </a:solidFill>
            <a:latin typeface="Calibri" panose="020F0502020204030204"/>
            <a:ea typeface="+mn-ea"/>
            <a:cs typeface="+mn-cs"/>
          </a:endParaRPr>
        </a:p>
      </dgm:t>
    </dgm:pt>
    <dgm:pt modelId="{AE65849A-540B-4503-8E83-758AB2A7BD31}" type="sibTrans" cxnId="{61E3EE56-F3CE-4FB1-B1CB-63229C77D192}">
      <dgm:prSet/>
      <dgm:spPr/>
      <dgm:t>
        <a:bodyPr/>
        <a:lstStyle/>
        <a:p>
          <a:endParaRPr lang="en-US"/>
        </a:p>
      </dgm:t>
    </dgm:pt>
    <dgm:pt modelId="{540A60E4-DA07-4D23-8942-87FAE3DFEEE8}" type="parTrans" cxnId="{61E3EE56-F3CE-4FB1-B1CB-63229C77D192}">
      <dgm:prSet/>
      <dgm:spPr/>
      <dgm:t>
        <a:bodyPr/>
        <a:lstStyle/>
        <a:p>
          <a:endParaRPr lang="en-US"/>
        </a:p>
      </dgm:t>
    </dgm:pt>
    <dgm:pt modelId="{EB79CEB6-F154-49AE-B247-775C6B192176}">
      <dgm:prSet phldrT="[Text]" custT="1"/>
      <dgm:spPr>
        <a:xfrm>
          <a:off x="2427170" y="406"/>
          <a:ext cx="3640755" cy="1584725"/>
        </a:xfrm>
        <a:prstGeom prst="rightArrow">
          <a:avLst>
            <a:gd name="adj1" fmla="val 75000"/>
            <a:gd name="adj2" fmla="val 50000"/>
          </a:avLst>
        </a:prstGeom>
        <a:solidFill>
          <a:schemeClr val="bg1">
            <a:alpha val="89804"/>
          </a:schemeClr>
        </a:solidFill>
        <a:ln w="12700" cap="flat" cmpd="sng" algn="ctr">
          <a:solidFill>
            <a:srgbClr val="7030A0">
              <a:alpha val="90000"/>
            </a:srgbClr>
          </a:solidFill>
          <a:prstDash val="solid"/>
          <a:miter lim="800000"/>
        </a:ln>
        <a:effectLst/>
      </dgm:spPr>
      <dgm:t>
        <a:bodyPr/>
        <a:lstStyle/>
        <a:p>
          <a:r>
            <a:rPr lang="en-US" sz="1050">
              <a:solidFill>
                <a:sysClr val="windowText" lastClr="000000">
                  <a:hueOff val="0"/>
                  <a:satOff val="0"/>
                  <a:lumOff val="0"/>
                  <a:alphaOff val="0"/>
                </a:sysClr>
              </a:solidFill>
              <a:latin typeface="Calibri" panose="020F0502020204030204"/>
              <a:ea typeface="+mn-ea"/>
              <a:cs typeface="+mn-cs"/>
            </a:rPr>
            <a:t>Swimmers swim in the STARFISH program for a minumum of one term, but  remain in this program until they have mastered based synchro skills</a:t>
          </a:r>
        </a:p>
      </dgm:t>
    </dgm:pt>
    <dgm:pt modelId="{5C6CE3FC-DC64-484E-8B27-690CCCBFAAC7}" type="sibTrans" cxnId="{DFD06CF8-5B9A-43CE-8238-001D8E0F4281}">
      <dgm:prSet/>
      <dgm:spPr/>
      <dgm:t>
        <a:bodyPr/>
        <a:lstStyle/>
        <a:p>
          <a:endParaRPr lang="en-US"/>
        </a:p>
      </dgm:t>
    </dgm:pt>
    <dgm:pt modelId="{0CD1A61C-71F4-42EE-A3ED-29139A7DFBD4}" type="parTrans" cxnId="{DFD06CF8-5B9A-43CE-8238-001D8E0F4281}">
      <dgm:prSet/>
      <dgm:spPr/>
      <dgm:t>
        <a:bodyPr/>
        <a:lstStyle/>
        <a:p>
          <a:endParaRPr lang="en-US"/>
        </a:p>
      </dgm:t>
    </dgm:pt>
    <dgm:pt modelId="{E51DDA6C-DE32-4CA5-AC1D-C1066E17BC8A}">
      <dgm:prSet phldrT="[Text]" custT="1"/>
      <dgm:spPr>
        <a:xfrm>
          <a:off x="2427170" y="406"/>
          <a:ext cx="3640755" cy="1584725"/>
        </a:xfrm>
        <a:prstGeom prst="rightArrow">
          <a:avLst>
            <a:gd name="adj1" fmla="val 75000"/>
            <a:gd name="adj2" fmla="val 50000"/>
          </a:avLst>
        </a:prstGeom>
        <a:solidFill>
          <a:schemeClr val="bg1">
            <a:alpha val="89804"/>
          </a:schemeClr>
        </a:solidFill>
        <a:ln w="12700" cap="flat" cmpd="sng" algn="ctr">
          <a:solidFill>
            <a:srgbClr val="7030A0">
              <a:alpha val="90000"/>
            </a:srgbClr>
          </a:solidFill>
          <a:prstDash val="solid"/>
          <a:miter lim="800000"/>
        </a:ln>
        <a:effectLst/>
      </dgm:spPr>
      <dgm:t>
        <a:bodyPr/>
        <a:lstStyle/>
        <a:p>
          <a:r>
            <a:rPr lang="en-US" sz="1050">
              <a:solidFill>
                <a:sysClr val="windowText" lastClr="000000">
                  <a:hueOff val="0"/>
                  <a:satOff val="0"/>
                  <a:lumOff val="0"/>
                  <a:alphaOff val="0"/>
                </a:sysClr>
              </a:solidFill>
              <a:latin typeface="Calibri" panose="020F0502020204030204"/>
              <a:ea typeface="+mn-ea"/>
              <a:cs typeface="+mn-cs"/>
            </a:rPr>
            <a:t>At this point swimmers will be invited to join the WCS SWANS program.  </a:t>
          </a:r>
        </a:p>
      </dgm:t>
    </dgm:pt>
    <dgm:pt modelId="{205B3842-2AA4-4DED-8318-491718CA1CB3}" type="sibTrans" cxnId="{C28C56E1-A613-4289-BFF2-7A223CCF858F}">
      <dgm:prSet/>
      <dgm:spPr/>
      <dgm:t>
        <a:bodyPr/>
        <a:lstStyle/>
        <a:p>
          <a:endParaRPr lang="en-US"/>
        </a:p>
      </dgm:t>
    </dgm:pt>
    <dgm:pt modelId="{EBF52E3A-7F4D-4A2A-8DA0-CE56E8841FE1}" type="parTrans" cxnId="{C28C56E1-A613-4289-BFF2-7A223CCF858F}">
      <dgm:prSet/>
      <dgm:spPr/>
      <dgm:t>
        <a:bodyPr/>
        <a:lstStyle/>
        <a:p>
          <a:endParaRPr lang="en-US"/>
        </a:p>
      </dgm:t>
    </dgm:pt>
    <dgm:pt modelId="{8E660A59-E586-4C5A-BACA-4A9E0E474982}">
      <dgm:prSet phldrT="[Text]" custT="1"/>
      <dgm:spPr>
        <a:xfrm>
          <a:off x="2427170" y="406"/>
          <a:ext cx="3640755" cy="1584725"/>
        </a:xfrm>
        <a:prstGeom prst="rightArrow">
          <a:avLst>
            <a:gd name="adj1" fmla="val 75000"/>
            <a:gd name="adj2" fmla="val 50000"/>
          </a:avLst>
        </a:prstGeom>
        <a:solidFill>
          <a:schemeClr val="bg1">
            <a:alpha val="89804"/>
          </a:schemeClr>
        </a:solidFill>
        <a:ln w="12700" cap="flat" cmpd="sng" algn="ctr">
          <a:solidFill>
            <a:srgbClr val="7030A0">
              <a:alpha val="90000"/>
            </a:srgbClr>
          </a:solidFill>
          <a:prstDash val="solid"/>
          <a:miter lim="800000"/>
        </a:ln>
        <a:effectLst/>
      </dgm:spPr>
      <dgm:t>
        <a:bodyPr/>
        <a:lstStyle/>
        <a:p>
          <a:r>
            <a:rPr lang="en-US" sz="1050">
              <a:solidFill>
                <a:sysClr val="windowText" lastClr="000000">
                  <a:hueOff val="0"/>
                  <a:satOff val="0"/>
                  <a:lumOff val="0"/>
                  <a:alphaOff val="0"/>
                </a:sysClr>
              </a:solidFill>
              <a:latin typeface="Calibri" panose="020F0502020204030204"/>
              <a:ea typeface="+mn-ea"/>
              <a:cs typeface="+mn-cs"/>
            </a:rPr>
            <a:t>Swimmers may choose to continue in the STARFISH Program rather than move to SWANS</a:t>
          </a:r>
        </a:p>
      </dgm:t>
    </dgm:pt>
    <dgm:pt modelId="{37FB7A75-F764-44DF-B2E6-7886CD665BF1}" type="sibTrans" cxnId="{A5CDD8AD-4BBE-454C-A4E4-5ACD0A14FA1C}">
      <dgm:prSet/>
      <dgm:spPr/>
      <dgm:t>
        <a:bodyPr/>
        <a:lstStyle/>
        <a:p>
          <a:endParaRPr lang="en-US"/>
        </a:p>
      </dgm:t>
    </dgm:pt>
    <dgm:pt modelId="{6AD51662-87C8-41F7-BB71-7817109F25CF}" type="parTrans" cxnId="{A5CDD8AD-4BBE-454C-A4E4-5ACD0A14FA1C}">
      <dgm:prSet/>
      <dgm:spPr/>
      <dgm:t>
        <a:bodyPr/>
        <a:lstStyle/>
        <a:p>
          <a:endParaRPr lang="en-US"/>
        </a:p>
      </dgm:t>
    </dgm:pt>
    <dgm:pt modelId="{652676C9-59F4-40C5-AA3A-EB6D885E35F5}">
      <dgm:prSet custT="1"/>
      <dgm:spPr>
        <a:solidFill>
          <a:schemeClr val="bg1">
            <a:alpha val="90000"/>
          </a:schemeClr>
        </a:solidFill>
        <a:ln>
          <a:solidFill>
            <a:srgbClr val="7030A0">
              <a:alpha val="90000"/>
            </a:srgbClr>
          </a:solidFill>
        </a:ln>
      </dgm:spPr>
      <dgm:t>
        <a:bodyPr/>
        <a:lstStyle/>
        <a:p>
          <a:r>
            <a:rPr lang="en-US" sz="1050"/>
            <a:t>Swimmers may choose to continue in the SWAN program if they do not wish to swim competitively. </a:t>
          </a:r>
        </a:p>
      </dgm:t>
    </dgm:pt>
    <dgm:pt modelId="{76B1BDE3-4A7C-4451-BC7E-F35D136B67D8}" type="parTrans" cxnId="{F12917D5-7023-4E17-8581-89C3CB5CB919}">
      <dgm:prSet/>
      <dgm:spPr/>
      <dgm:t>
        <a:bodyPr/>
        <a:lstStyle/>
        <a:p>
          <a:endParaRPr lang="en-US"/>
        </a:p>
      </dgm:t>
    </dgm:pt>
    <dgm:pt modelId="{10C2A016-373B-407C-901D-342418631C13}" type="sibTrans" cxnId="{F12917D5-7023-4E17-8581-89C3CB5CB919}">
      <dgm:prSet/>
      <dgm:spPr/>
      <dgm:t>
        <a:bodyPr/>
        <a:lstStyle/>
        <a:p>
          <a:endParaRPr lang="en-US"/>
        </a:p>
      </dgm:t>
    </dgm:pt>
    <dgm:pt modelId="{E8C4E4EB-B448-4876-A67C-27E2BD92496A}" type="pres">
      <dgm:prSet presAssocID="{F9FDD902-6790-4AC4-B897-CB0DB22EC8F5}" presName="Name0" presStyleCnt="0">
        <dgm:presLayoutVars>
          <dgm:dir/>
          <dgm:animLvl val="lvl"/>
          <dgm:resizeHandles/>
        </dgm:presLayoutVars>
      </dgm:prSet>
      <dgm:spPr/>
    </dgm:pt>
    <dgm:pt modelId="{909B6BD8-41B4-48A5-A293-DD64C5FA170F}" type="pres">
      <dgm:prSet presAssocID="{CA437AD7-8F06-4CE5-A95C-C74C38C3FF17}" presName="linNode" presStyleCnt="0"/>
      <dgm:spPr/>
    </dgm:pt>
    <dgm:pt modelId="{713BED08-A476-4BDD-8E76-D42D8FD61598}" type="pres">
      <dgm:prSet presAssocID="{CA437AD7-8F06-4CE5-A95C-C74C38C3FF17}" presName="parentShp" presStyleLbl="node1" presStyleIdx="0" presStyleCnt="2" custLinFactNeighborY="517">
        <dgm:presLayoutVars>
          <dgm:bulletEnabled val="1"/>
        </dgm:presLayoutVars>
      </dgm:prSet>
      <dgm:spPr/>
    </dgm:pt>
    <dgm:pt modelId="{989D7D9D-D5F9-4145-BCC1-FA326A9104EC}" type="pres">
      <dgm:prSet presAssocID="{CA437AD7-8F06-4CE5-A95C-C74C38C3FF17}" presName="childShp" presStyleLbl="bgAccFollowNode1" presStyleIdx="0" presStyleCnt="2">
        <dgm:presLayoutVars>
          <dgm:bulletEnabled val="1"/>
        </dgm:presLayoutVars>
      </dgm:prSet>
      <dgm:spPr>
        <a:prstGeom prst="rightArrow">
          <a:avLst>
            <a:gd name="adj1" fmla="val 75000"/>
            <a:gd name="adj2" fmla="val 50000"/>
          </a:avLst>
        </a:prstGeom>
      </dgm:spPr>
    </dgm:pt>
    <dgm:pt modelId="{6FD34ED2-9AC1-40C5-B153-948A5FCFB7EE}" type="pres">
      <dgm:prSet presAssocID="{049570BE-B459-40C5-BCE5-527E28CF0E2D}" presName="spacing" presStyleCnt="0"/>
      <dgm:spPr/>
    </dgm:pt>
    <dgm:pt modelId="{2E01DBA7-B967-4DEA-8305-E5B24D4DDE4C}" type="pres">
      <dgm:prSet presAssocID="{4AC942FE-CE95-442E-BB48-DEB6C0244506}" presName="linNode" presStyleCnt="0"/>
      <dgm:spPr/>
    </dgm:pt>
    <dgm:pt modelId="{312EE090-EB91-4495-B8A5-086A277BE223}" type="pres">
      <dgm:prSet presAssocID="{4AC942FE-CE95-442E-BB48-DEB6C0244506}" presName="parentShp" presStyleLbl="node1" presStyleIdx="1" presStyleCnt="2">
        <dgm:presLayoutVars>
          <dgm:bulletEnabled val="1"/>
        </dgm:presLayoutVars>
      </dgm:prSet>
      <dgm:spPr/>
    </dgm:pt>
    <dgm:pt modelId="{5EA85A55-BD4D-43F8-8B4D-822D3A1CE385}" type="pres">
      <dgm:prSet presAssocID="{4AC942FE-CE95-442E-BB48-DEB6C0244506}" presName="childShp" presStyleLbl="bgAccFollowNode1" presStyleIdx="1" presStyleCnt="2">
        <dgm:presLayoutVars>
          <dgm:bulletEnabled val="1"/>
        </dgm:presLayoutVars>
      </dgm:prSet>
      <dgm:spPr>
        <a:prstGeom prst="rightArrow">
          <a:avLst>
            <a:gd name="adj1" fmla="val 75000"/>
            <a:gd name="adj2" fmla="val 50000"/>
          </a:avLst>
        </a:prstGeom>
      </dgm:spPr>
    </dgm:pt>
  </dgm:ptLst>
  <dgm:cxnLst>
    <dgm:cxn modelId="{84214400-A7E8-4BC5-A9D0-9F655744C578}" srcId="{4AC942FE-CE95-442E-BB48-DEB6C0244506}" destId="{5D24F0EE-6E93-4A53-A59D-4A7066DB4112}" srcOrd="1" destOrd="0" parTransId="{845B090D-C13D-4CE3-BBB9-FBE28120FB0A}" sibTransId="{AF3D0E23-8229-4FED-9A36-99CB1381B9CA}"/>
    <dgm:cxn modelId="{C9661103-F9E4-4A18-8407-544547CAC87A}" srcId="{4AC942FE-CE95-442E-BB48-DEB6C0244506}" destId="{1C6DA32C-0959-4786-88B5-B35C0A86CAC6}" srcOrd="0" destOrd="0" parTransId="{FD6A82D5-C14D-4B89-A841-055EDD53E35A}" sibTransId="{E78A2F85-7734-417B-83E2-32E68D4FE540}"/>
    <dgm:cxn modelId="{0430331F-F024-45BA-A696-19367446D140}" type="presOf" srcId="{61DF8D31-D4B0-4AF3-B566-AE5A25EFE223}" destId="{989D7D9D-D5F9-4145-BCC1-FA326A9104EC}" srcOrd="0" destOrd="0" presId="urn:microsoft.com/office/officeart/2005/8/layout/vList6"/>
    <dgm:cxn modelId="{F909E825-E6D4-485D-859E-4A69D7A98FC7}" srcId="{F9FDD902-6790-4AC4-B897-CB0DB22EC8F5}" destId="{4AC942FE-CE95-442E-BB48-DEB6C0244506}" srcOrd="1" destOrd="0" parTransId="{E8D0FB8B-2F60-408A-AD05-610C06706A42}" sibTransId="{02BDD0DB-7E2C-47A3-9AB3-1EBF554DB542}"/>
    <dgm:cxn modelId="{6D75B327-3E1D-4107-A410-728394659D24}" type="presOf" srcId="{F9FDD902-6790-4AC4-B897-CB0DB22EC8F5}" destId="{E8C4E4EB-B448-4876-A67C-27E2BD92496A}" srcOrd="0" destOrd="0" presId="urn:microsoft.com/office/officeart/2005/8/layout/vList6"/>
    <dgm:cxn modelId="{EA68725F-53E8-480B-9393-90F2CD9329F4}" type="presOf" srcId="{C7484358-37B8-4A89-A681-7632357C56BB}" destId="{5EA85A55-BD4D-43F8-8B4D-822D3A1CE385}" srcOrd="0" destOrd="2" presId="urn:microsoft.com/office/officeart/2005/8/layout/vList6"/>
    <dgm:cxn modelId="{0CE87C41-C5ED-4C1B-B1E4-58E63465D53D}" type="presOf" srcId="{845EA9CD-E20D-42E7-95B5-7C10B02160CD}" destId="{5EA85A55-BD4D-43F8-8B4D-822D3A1CE385}" srcOrd="0" destOrd="4" presId="urn:microsoft.com/office/officeart/2005/8/layout/vList6"/>
    <dgm:cxn modelId="{D1130E65-598A-47C6-89F7-4A7F945D30A3}" type="presOf" srcId="{EB79CEB6-F154-49AE-B247-775C6B192176}" destId="{989D7D9D-D5F9-4145-BCC1-FA326A9104EC}" srcOrd="0" destOrd="1" presId="urn:microsoft.com/office/officeart/2005/8/layout/vList6"/>
    <dgm:cxn modelId="{DEDDFD6C-CA93-4E4E-BF2A-426F31D52164}" type="presOf" srcId="{8E660A59-E586-4C5A-BACA-4A9E0E474982}" destId="{989D7D9D-D5F9-4145-BCC1-FA326A9104EC}" srcOrd="0" destOrd="3" presId="urn:microsoft.com/office/officeart/2005/8/layout/vList6"/>
    <dgm:cxn modelId="{D43FD173-056C-407D-B3CC-AED44770ECFD}" srcId="{4AC942FE-CE95-442E-BB48-DEB6C0244506}" destId="{845EA9CD-E20D-42E7-95B5-7C10B02160CD}" srcOrd="4" destOrd="0" parTransId="{912A6405-36B7-4E6F-952D-5BBEBE5613B0}" sibTransId="{E2BBCCF7-9BBF-4D59-8471-EE0AEB7A1884}"/>
    <dgm:cxn modelId="{61E3EE56-F3CE-4FB1-B1CB-63229C77D192}" srcId="{CA437AD7-8F06-4CE5-A95C-C74C38C3FF17}" destId="{61DF8D31-D4B0-4AF3-B566-AE5A25EFE223}" srcOrd="0" destOrd="0" parTransId="{540A60E4-DA07-4D23-8942-87FAE3DFEEE8}" sibTransId="{AE65849A-540B-4503-8E83-758AB2A7BD31}"/>
    <dgm:cxn modelId="{960D8D81-62D8-47A5-A591-83CA6B44CB15}" type="presOf" srcId="{E51DDA6C-DE32-4CA5-AC1D-C1066E17BC8A}" destId="{989D7D9D-D5F9-4145-BCC1-FA326A9104EC}" srcOrd="0" destOrd="2" presId="urn:microsoft.com/office/officeart/2005/8/layout/vList6"/>
    <dgm:cxn modelId="{07642B83-CF57-4B64-9FBC-739518983D20}" type="presOf" srcId="{1C6DA32C-0959-4786-88B5-B35C0A86CAC6}" destId="{5EA85A55-BD4D-43F8-8B4D-822D3A1CE385}" srcOrd="0" destOrd="0" presId="urn:microsoft.com/office/officeart/2005/8/layout/vList6"/>
    <dgm:cxn modelId="{14F26E99-EC66-4152-8876-307C8ED1F1AD}" srcId="{4AC942FE-CE95-442E-BB48-DEB6C0244506}" destId="{C7484358-37B8-4A89-A681-7632357C56BB}" srcOrd="2" destOrd="0" parTransId="{7FE0008A-BD25-4999-A54B-5876E1258BF9}" sibTransId="{1693AB45-0CA0-4FFC-8A2B-DF286476274F}"/>
    <dgm:cxn modelId="{65F7D399-2216-4112-8F12-9B3053041416}" type="presOf" srcId="{5D24F0EE-6E93-4A53-A59D-4A7066DB4112}" destId="{5EA85A55-BD4D-43F8-8B4D-822D3A1CE385}" srcOrd="0" destOrd="1" presId="urn:microsoft.com/office/officeart/2005/8/layout/vList6"/>
    <dgm:cxn modelId="{4F71E89B-1193-4E0D-87DA-D196697EC3CC}" type="presOf" srcId="{4AC942FE-CE95-442E-BB48-DEB6C0244506}" destId="{312EE090-EB91-4495-B8A5-086A277BE223}" srcOrd="0" destOrd="0" presId="urn:microsoft.com/office/officeart/2005/8/layout/vList6"/>
    <dgm:cxn modelId="{FA8E99A6-023A-4E63-90DC-06E9DC2D0BF0}" type="presOf" srcId="{652676C9-59F4-40C5-AA3A-EB6D885E35F5}" destId="{5EA85A55-BD4D-43F8-8B4D-822D3A1CE385}" srcOrd="0" destOrd="3" presId="urn:microsoft.com/office/officeart/2005/8/layout/vList6"/>
    <dgm:cxn modelId="{A5CDD8AD-4BBE-454C-A4E4-5ACD0A14FA1C}" srcId="{CA437AD7-8F06-4CE5-A95C-C74C38C3FF17}" destId="{8E660A59-E586-4C5A-BACA-4A9E0E474982}" srcOrd="3" destOrd="0" parTransId="{6AD51662-87C8-41F7-BB71-7817109F25CF}" sibTransId="{37FB7A75-F764-44DF-B2E6-7886CD665BF1}"/>
    <dgm:cxn modelId="{F79BCAB0-44BA-4602-8A3D-9C9997DA3840}" type="presOf" srcId="{CA437AD7-8F06-4CE5-A95C-C74C38C3FF17}" destId="{713BED08-A476-4BDD-8E76-D42D8FD61598}" srcOrd="0" destOrd="0" presId="urn:microsoft.com/office/officeart/2005/8/layout/vList6"/>
    <dgm:cxn modelId="{52A4E7D2-F04C-47F1-B564-95C1455BB434}" srcId="{F9FDD902-6790-4AC4-B897-CB0DB22EC8F5}" destId="{CA437AD7-8F06-4CE5-A95C-C74C38C3FF17}" srcOrd="0" destOrd="0" parTransId="{22631C32-BCBF-4EE8-8A12-AD59D33AB472}" sibTransId="{049570BE-B459-40C5-BCE5-527E28CF0E2D}"/>
    <dgm:cxn modelId="{F12917D5-7023-4E17-8581-89C3CB5CB919}" srcId="{4AC942FE-CE95-442E-BB48-DEB6C0244506}" destId="{652676C9-59F4-40C5-AA3A-EB6D885E35F5}" srcOrd="3" destOrd="0" parTransId="{76B1BDE3-4A7C-4451-BC7E-F35D136B67D8}" sibTransId="{10C2A016-373B-407C-901D-342418631C13}"/>
    <dgm:cxn modelId="{C28C56E1-A613-4289-BFF2-7A223CCF858F}" srcId="{CA437AD7-8F06-4CE5-A95C-C74C38C3FF17}" destId="{E51DDA6C-DE32-4CA5-AC1D-C1066E17BC8A}" srcOrd="2" destOrd="0" parTransId="{EBF52E3A-7F4D-4A2A-8DA0-CE56E8841FE1}" sibTransId="{205B3842-2AA4-4DED-8318-491718CA1CB3}"/>
    <dgm:cxn modelId="{DFD06CF8-5B9A-43CE-8238-001D8E0F4281}" srcId="{CA437AD7-8F06-4CE5-A95C-C74C38C3FF17}" destId="{EB79CEB6-F154-49AE-B247-775C6B192176}" srcOrd="1" destOrd="0" parTransId="{0CD1A61C-71F4-42EE-A3ED-29139A7DFBD4}" sibTransId="{5C6CE3FC-DC64-484E-8B27-690CCCBFAAC7}"/>
    <dgm:cxn modelId="{EA1FFFB7-A3EE-4ECB-BD43-AA61B892661C}" type="presParOf" srcId="{E8C4E4EB-B448-4876-A67C-27E2BD92496A}" destId="{909B6BD8-41B4-48A5-A293-DD64C5FA170F}" srcOrd="0" destOrd="0" presId="urn:microsoft.com/office/officeart/2005/8/layout/vList6"/>
    <dgm:cxn modelId="{EED7C2F1-F0F3-4595-BC2D-07F1D761AEB1}" type="presParOf" srcId="{909B6BD8-41B4-48A5-A293-DD64C5FA170F}" destId="{713BED08-A476-4BDD-8E76-D42D8FD61598}" srcOrd="0" destOrd="0" presId="urn:microsoft.com/office/officeart/2005/8/layout/vList6"/>
    <dgm:cxn modelId="{5B2EF2E2-85EF-4E23-8740-E6CFDBA467B0}" type="presParOf" srcId="{909B6BD8-41B4-48A5-A293-DD64C5FA170F}" destId="{989D7D9D-D5F9-4145-BCC1-FA326A9104EC}" srcOrd="1" destOrd="0" presId="urn:microsoft.com/office/officeart/2005/8/layout/vList6"/>
    <dgm:cxn modelId="{D2EC894A-CBC5-44E4-B37B-CF54EE261CDB}" type="presParOf" srcId="{E8C4E4EB-B448-4876-A67C-27E2BD92496A}" destId="{6FD34ED2-9AC1-40C5-B153-948A5FCFB7EE}" srcOrd="1" destOrd="0" presId="urn:microsoft.com/office/officeart/2005/8/layout/vList6"/>
    <dgm:cxn modelId="{4D67AC64-BB2E-47BF-95C5-28F77F8C8447}" type="presParOf" srcId="{E8C4E4EB-B448-4876-A67C-27E2BD92496A}" destId="{2E01DBA7-B967-4DEA-8305-E5B24D4DDE4C}" srcOrd="2" destOrd="0" presId="urn:microsoft.com/office/officeart/2005/8/layout/vList6"/>
    <dgm:cxn modelId="{BE9D90DE-C2D5-43CB-92B7-BEBBFA0BC014}" type="presParOf" srcId="{2E01DBA7-B967-4DEA-8305-E5B24D4DDE4C}" destId="{312EE090-EB91-4495-B8A5-086A277BE223}" srcOrd="0" destOrd="0" presId="urn:microsoft.com/office/officeart/2005/8/layout/vList6"/>
    <dgm:cxn modelId="{F7867CFB-DB44-433C-8E9C-868D747F6D4D}" type="presParOf" srcId="{2E01DBA7-B967-4DEA-8305-E5B24D4DDE4C}" destId="{5EA85A55-BD4D-43F8-8B4D-822D3A1CE385}" srcOrd="1" destOrd="0" presId="urn:microsoft.com/office/officeart/2005/8/layout/vList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FDD902-6790-4AC4-B897-CB0DB22EC8F5}"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CA437AD7-8F06-4CE5-A95C-C74C38C3FF17}">
      <dgm:prSet phldrT="[Text]" custT="1"/>
      <dgm:spPr>
        <a:solidFill>
          <a:srgbClr val="7030A0"/>
        </a:solidFill>
      </dgm:spPr>
      <dgm:t>
        <a:bodyPr/>
        <a:lstStyle/>
        <a:p>
          <a:pPr algn="ctr"/>
          <a:r>
            <a:rPr lang="en-US" sz="1000" b="1"/>
            <a:t>WEST COAST SPLASH </a:t>
          </a:r>
        </a:p>
        <a:p>
          <a:pPr algn="ctr"/>
          <a:r>
            <a:rPr lang="en-US" sz="1000" b="1"/>
            <a:t>State Stream Program</a:t>
          </a:r>
        </a:p>
        <a:p>
          <a:pPr algn="ctr"/>
          <a:r>
            <a:rPr lang="en-US" sz="1000" b="0"/>
            <a:t>This program is the entry level for competitive synchronised swimming. This program focuses on developing those skills needed to perform figures and routines, with swimmers competing at a State level. Training is 2 - 3 times week, 2 hours a session</a:t>
          </a:r>
          <a:r>
            <a:rPr lang="en-US" sz="1000" b="1"/>
            <a:t>.</a:t>
          </a:r>
        </a:p>
        <a:p>
          <a:pPr algn="ctr"/>
          <a:endParaRPr lang="en-US" sz="900" b="1"/>
        </a:p>
      </dgm:t>
    </dgm:pt>
    <dgm:pt modelId="{22631C32-BCBF-4EE8-8A12-AD59D33AB472}" type="parTrans" cxnId="{52A4E7D2-F04C-47F1-B564-95C1455BB434}">
      <dgm:prSet/>
      <dgm:spPr/>
      <dgm:t>
        <a:bodyPr/>
        <a:lstStyle/>
        <a:p>
          <a:endParaRPr lang="en-US"/>
        </a:p>
      </dgm:t>
    </dgm:pt>
    <dgm:pt modelId="{049570BE-B459-40C5-BCE5-527E28CF0E2D}" type="sibTrans" cxnId="{52A4E7D2-F04C-47F1-B564-95C1455BB434}">
      <dgm:prSet/>
      <dgm:spPr/>
      <dgm:t>
        <a:bodyPr/>
        <a:lstStyle/>
        <a:p>
          <a:endParaRPr lang="en-US"/>
        </a:p>
      </dgm:t>
    </dgm:pt>
    <dgm:pt modelId="{845EA9CD-E20D-42E7-95B5-7C10B02160CD}">
      <dgm:prSet phldrT="[Text]" custT="1"/>
      <dgm:spPr>
        <a:solidFill>
          <a:schemeClr val="bg1">
            <a:alpha val="90000"/>
          </a:schemeClr>
        </a:solidFill>
        <a:ln>
          <a:solidFill>
            <a:srgbClr val="7030A0">
              <a:alpha val="90000"/>
            </a:srgbClr>
          </a:solidFill>
        </a:ln>
      </dgm:spPr>
      <dgm:t>
        <a:bodyPr/>
        <a:lstStyle/>
        <a:p>
          <a:r>
            <a:rPr lang="en-US" sz="1050"/>
            <a:t>At this stage athletes may choose to trial for Youth, Junior or Senior Australian Teams</a:t>
          </a:r>
        </a:p>
      </dgm:t>
    </dgm:pt>
    <dgm:pt modelId="{912A6405-36B7-4E6F-952D-5BBEBE5613B0}" type="parTrans" cxnId="{D43FD173-056C-407D-B3CC-AED44770ECFD}">
      <dgm:prSet/>
      <dgm:spPr/>
      <dgm:t>
        <a:bodyPr/>
        <a:lstStyle/>
        <a:p>
          <a:endParaRPr lang="en-US"/>
        </a:p>
      </dgm:t>
    </dgm:pt>
    <dgm:pt modelId="{E2BBCCF7-9BBF-4D59-8471-EE0AEB7A1884}" type="sibTrans" cxnId="{D43FD173-056C-407D-B3CC-AED44770ECFD}">
      <dgm:prSet/>
      <dgm:spPr/>
      <dgm:t>
        <a:bodyPr/>
        <a:lstStyle/>
        <a:p>
          <a:endParaRPr lang="en-US"/>
        </a:p>
      </dgm:t>
    </dgm:pt>
    <dgm:pt modelId="{5E099D4D-88C2-4451-AD91-7A51F82D2038}">
      <dgm:prSet custT="1"/>
      <dgm:spPr>
        <a:solidFill>
          <a:schemeClr val="bg1">
            <a:alpha val="90000"/>
          </a:schemeClr>
        </a:solidFill>
        <a:ln>
          <a:solidFill>
            <a:srgbClr val="7030A0">
              <a:alpha val="90000"/>
            </a:srgbClr>
          </a:solidFill>
        </a:ln>
      </dgm:spPr>
      <dgm:t>
        <a:bodyPr/>
        <a:lstStyle/>
        <a:p>
          <a:r>
            <a:rPr lang="en-US" sz="1050"/>
            <a:t> Swimmers may progress through the State Stream age groups (10 &amp; Under, 12&amp; Under, 13+), or until they are invited to join the National Stream program. </a:t>
          </a:r>
        </a:p>
      </dgm:t>
    </dgm:pt>
    <dgm:pt modelId="{0C5BEA0A-A699-43B8-8945-6FB2FF64F0AC}" type="parTrans" cxnId="{DD5E3304-A731-4835-88FA-B311E7C9CCD3}">
      <dgm:prSet/>
      <dgm:spPr/>
      <dgm:t>
        <a:bodyPr/>
        <a:lstStyle/>
        <a:p>
          <a:endParaRPr lang="en-US"/>
        </a:p>
      </dgm:t>
    </dgm:pt>
    <dgm:pt modelId="{5AF8165D-0B79-4A6C-BCFF-A4873AC80138}" type="sibTrans" cxnId="{DD5E3304-A731-4835-88FA-B311E7C9CCD3}">
      <dgm:prSet/>
      <dgm:spPr/>
      <dgm:t>
        <a:bodyPr/>
        <a:lstStyle/>
        <a:p>
          <a:endParaRPr lang="en-US"/>
        </a:p>
      </dgm:t>
    </dgm:pt>
    <dgm:pt modelId="{A1AE1EC7-8F69-4F38-A250-9DE26DE3AA98}">
      <dgm:prSet phldrT="[Text]" custT="1"/>
      <dgm:spPr>
        <a:solidFill>
          <a:schemeClr val="bg1">
            <a:alpha val="90000"/>
          </a:schemeClr>
        </a:solidFill>
        <a:ln>
          <a:solidFill>
            <a:srgbClr val="7030A0">
              <a:alpha val="90000"/>
            </a:srgbClr>
          </a:solidFill>
        </a:ln>
      </dgm:spPr>
      <dgm:t>
        <a:bodyPr/>
        <a:lstStyle/>
        <a:p>
          <a:r>
            <a:rPr lang="en-US" sz="1050"/>
            <a:t> Swimmers progress through the National Stream age groups (10 and Under, 12 and Under, 13 -15, Juniors, Seniors and Master)</a:t>
          </a:r>
        </a:p>
      </dgm:t>
    </dgm:pt>
    <dgm:pt modelId="{BE56DD81-E3E7-457D-869B-ED5FA8FEC8A8}" type="sibTrans" cxnId="{1F6ACB7F-52BF-44CD-8584-0AFE2451D03D}">
      <dgm:prSet/>
      <dgm:spPr/>
      <dgm:t>
        <a:bodyPr/>
        <a:lstStyle/>
        <a:p>
          <a:endParaRPr lang="en-US"/>
        </a:p>
      </dgm:t>
    </dgm:pt>
    <dgm:pt modelId="{8DE03111-DC0D-408A-ACDE-76D54EAFE303}" type="parTrans" cxnId="{1F6ACB7F-52BF-44CD-8584-0AFE2451D03D}">
      <dgm:prSet/>
      <dgm:spPr/>
      <dgm:t>
        <a:bodyPr/>
        <a:lstStyle/>
        <a:p>
          <a:endParaRPr lang="en-US"/>
        </a:p>
      </dgm:t>
    </dgm:pt>
    <dgm:pt modelId="{4AC942FE-CE95-442E-BB48-DEB6C0244506}">
      <dgm:prSet phldrT="[Text]"/>
      <dgm:spPr>
        <a:blipFill rotWithShape="0">
          <a:blip xmlns:r="http://schemas.openxmlformats.org/officeDocument/2006/relationships" r:embed="rId1"/>
          <a:stretch>
            <a:fillRect/>
          </a:stretch>
        </a:blipFill>
      </dgm:spPr>
      <dgm:t>
        <a:bodyPr/>
        <a:lstStyle/>
        <a:p>
          <a:endParaRPr lang="en-US" b="1"/>
        </a:p>
      </dgm:t>
    </dgm:pt>
    <dgm:pt modelId="{02BDD0DB-7E2C-47A3-9AB3-1EBF554DB542}" type="sibTrans" cxnId="{F909E825-E6D4-485D-859E-4A69D7A98FC7}">
      <dgm:prSet/>
      <dgm:spPr/>
      <dgm:t>
        <a:bodyPr/>
        <a:lstStyle/>
        <a:p>
          <a:endParaRPr lang="en-US"/>
        </a:p>
      </dgm:t>
    </dgm:pt>
    <dgm:pt modelId="{E8D0FB8B-2F60-408A-AD05-610C06706A42}" type="parTrans" cxnId="{F909E825-E6D4-485D-859E-4A69D7A98FC7}">
      <dgm:prSet/>
      <dgm:spPr/>
      <dgm:t>
        <a:bodyPr/>
        <a:lstStyle/>
        <a:p>
          <a:endParaRPr lang="en-US"/>
        </a:p>
      </dgm:t>
    </dgm:pt>
    <dgm:pt modelId="{5434F449-8CBD-4848-AF92-E7DB1775D446}">
      <dgm:prSet phldrT="[Text]" custT="1"/>
      <dgm:spPr>
        <a:solidFill>
          <a:schemeClr val="bg1">
            <a:alpha val="90000"/>
          </a:schemeClr>
        </a:solidFill>
        <a:ln>
          <a:solidFill>
            <a:srgbClr val="7030A0">
              <a:alpha val="90000"/>
            </a:srgbClr>
          </a:solidFill>
        </a:ln>
      </dgm:spPr>
      <dgm:t>
        <a:bodyPr/>
        <a:lstStyle/>
        <a:p>
          <a:endParaRPr lang="en-US" sz="1050"/>
        </a:p>
      </dgm:t>
    </dgm:pt>
    <dgm:pt modelId="{BA003E80-6187-4BC3-AFF8-CEFF96433C46}" type="parTrans" cxnId="{6186AD80-460E-4A5C-9E15-8BCBD97491E7}">
      <dgm:prSet/>
      <dgm:spPr/>
      <dgm:t>
        <a:bodyPr/>
        <a:lstStyle/>
        <a:p>
          <a:endParaRPr lang="en-US"/>
        </a:p>
      </dgm:t>
    </dgm:pt>
    <dgm:pt modelId="{4E129903-361F-4FE5-9942-AED65035402F}" type="sibTrans" cxnId="{6186AD80-460E-4A5C-9E15-8BCBD97491E7}">
      <dgm:prSet/>
      <dgm:spPr/>
      <dgm:t>
        <a:bodyPr/>
        <a:lstStyle/>
        <a:p>
          <a:endParaRPr lang="en-US"/>
        </a:p>
      </dgm:t>
    </dgm:pt>
    <dgm:pt modelId="{AAD21B78-182F-42F9-971A-29D895BC0C7D}">
      <dgm:prSet phldrT="[Text]" custT="1"/>
      <dgm:spPr>
        <a:solidFill>
          <a:schemeClr val="bg1">
            <a:alpha val="90000"/>
          </a:schemeClr>
        </a:solidFill>
        <a:ln>
          <a:solidFill>
            <a:srgbClr val="7030A0">
              <a:alpha val="90000"/>
            </a:srgbClr>
          </a:solidFill>
        </a:ln>
      </dgm:spPr>
      <dgm:t>
        <a:bodyPr/>
        <a:lstStyle/>
        <a:p>
          <a:r>
            <a:rPr lang="en-US" sz="1050"/>
            <a:t>Swimmers continue to swim in State Stream until they have developed the skills necessary to join WCS National Stream.</a:t>
          </a:r>
        </a:p>
      </dgm:t>
    </dgm:pt>
    <dgm:pt modelId="{455A2607-E390-4103-AA98-4876D0FD946A}" type="parTrans" cxnId="{F2933845-C651-405F-8843-D23263651A08}">
      <dgm:prSet/>
      <dgm:spPr/>
      <dgm:t>
        <a:bodyPr/>
        <a:lstStyle/>
        <a:p>
          <a:endParaRPr lang="en-US"/>
        </a:p>
      </dgm:t>
    </dgm:pt>
    <dgm:pt modelId="{9A983C35-3323-41E8-B62D-B9D0914C7454}" type="sibTrans" cxnId="{F2933845-C651-405F-8843-D23263651A08}">
      <dgm:prSet/>
      <dgm:spPr/>
      <dgm:t>
        <a:bodyPr/>
        <a:lstStyle/>
        <a:p>
          <a:endParaRPr lang="en-US"/>
        </a:p>
      </dgm:t>
    </dgm:pt>
    <dgm:pt modelId="{E8C4E4EB-B448-4876-A67C-27E2BD92496A}" type="pres">
      <dgm:prSet presAssocID="{F9FDD902-6790-4AC4-B897-CB0DB22EC8F5}" presName="Name0" presStyleCnt="0">
        <dgm:presLayoutVars>
          <dgm:dir/>
          <dgm:animLvl val="lvl"/>
          <dgm:resizeHandles/>
        </dgm:presLayoutVars>
      </dgm:prSet>
      <dgm:spPr/>
    </dgm:pt>
    <dgm:pt modelId="{909B6BD8-41B4-48A5-A293-DD64C5FA170F}" type="pres">
      <dgm:prSet presAssocID="{CA437AD7-8F06-4CE5-A95C-C74C38C3FF17}" presName="linNode" presStyleCnt="0"/>
      <dgm:spPr/>
    </dgm:pt>
    <dgm:pt modelId="{713BED08-A476-4BDD-8E76-D42D8FD61598}" type="pres">
      <dgm:prSet presAssocID="{CA437AD7-8F06-4CE5-A95C-C74C38C3FF17}" presName="parentShp" presStyleLbl="node1" presStyleIdx="0" presStyleCnt="2">
        <dgm:presLayoutVars>
          <dgm:bulletEnabled val="1"/>
        </dgm:presLayoutVars>
      </dgm:prSet>
      <dgm:spPr/>
    </dgm:pt>
    <dgm:pt modelId="{989D7D9D-D5F9-4145-BCC1-FA326A9104EC}" type="pres">
      <dgm:prSet presAssocID="{CA437AD7-8F06-4CE5-A95C-C74C38C3FF17}" presName="childShp" presStyleLbl="bgAccFollowNode1" presStyleIdx="0" presStyleCnt="2">
        <dgm:presLayoutVars>
          <dgm:bulletEnabled val="1"/>
        </dgm:presLayoutVars>
      </dgm:prSet>
      <dgm:spPr/>
    </dgm:pt>
    <dgm:pt modelId="{6FD34ED2-9AC1-40C5-B153-948A5FCFB7EE}" type="pres">
      <dgm:prSet presAssocID="{049570BE-B459-40C5-BCE5-527E28CF0E2D}" presName="spacing" presStyleCnt="0"/>
      <dgm:spPr/>
    </dgm:pt>
    <dgm:pt modelId="{2E01DBA7-B967-4DEA-8305-E5B24D4DDE4C}" type="pres">
      <dgm:prSet presAssocID="{4AC942FE-CE95-442E-BB48-DEB6C0244506}" presName="linNode" presStyleCnt="0"/>
      <dgm:spPr/>
    </dgm:pt>
    <dgm:pt modelId="{312EE090-EB91-4495-B8A5-086A277BE223}" type="pres">
      <dgm:prSet presAssocID="{4AC942FE-CE95-442E-BB48-DEB6C0244506}" presName="parentShp" presStyleLbl="node1" presStyleIdx="1" presStyleCnt="2" custLinFactNeighborX="-424" custLinFactNeighborY="-1999">
        <dgm:presLayoutVars>
          <dgm:bulletEnabled val="1"/>
        </dgm:presLayoutVars>
      </dgm:prSet>
      <dgm:spPr/>
    </dgm:pt>
    <dgm:pt modelId="{5EA85A55-BD4D-43F8-8B4D-822D3A1CE385}" type="pres">
      <dgm:prSet presAssocID="{4AC942FE-CE95-442E-BB48-DEB6C0244506}" presName="childShp" presStyleLbl="bgAccFollowNode1" presStyleIdx="1" presStyleCnt="2" custScaleX="99152">
        <dgm:presLayoutVars>
          <dgm:bulletEnabled val="1"/>
        </dgm:presLayoutVars>
      </dgm:prSet>
      <dgm:spPr/>
    </dgm:pt>
  </dgm:ptLst>
  <dgm:cxnLst>
    <dgm:cxn modelId="{DD5E3304-A731-4835-88FA-B311E7C9CCD3}" srcId="{CA437AD7-8F06-4CE5-A95C-C74C38C3FF17}" destId="{5E099D4D-88C2-4451-AD91-7A51F82D2038}" srcOrd="1" destOrd="0" parTransId="{0C5BEA0A-A699-43B8-8945-6FB2FF64F0AC}" sibTransId="{5AF8165D-0B79-4A6C-BCFF-A4873AC80138}"/>
    <dgm:cxn modelId="{F909E825-E6D4-485D-859E-4A69D7A98FC7}" srcId="{F9FDD902-6790-4AC4-B897-CB0DB22EC8F5}" destId="{4AC942FE-CE95-442E-BB48-DEB6C0244506}" srcOrd="1" destOrd="0" parTransId="{E8D0FB8B-2F60-408A-AD05-610C06706A42}" sibTransId="{02BDD0DB-7E2C-47A3-9AB3-1EBF554DB542}"/>
    <dgm:cxn modelId="{6D75B327-3E1D-4107-A410-728394659D24}" type="presOf" srcId="{F9FDD902-6790-4AC4-B897-CB0DB22EC8F5}" destId="{E8C4E4EB-B448-4876-A67C-27E2BD92496A}" srcOrd="0" destOrd="0" presId="urn:microsoft.com/office/officeart/2005/8/layout/vList6"/>
    <dgm:cxn modelId="{0CE87C41-C5ED-4C1B-B1E4-58E63465D53D}" type="presOf" srcId="{845EA9CD-E20D-42E7-95B5-7C10B02160CD}" destId="{5EA85A55-BD4D-43F8-8B4D-822D3A1CE385}" srcOrd="0" destOrd="2" presId="urn:microsoft.com/office/officeart/2005/8/layout/vList6"/>
    <dgm:cxn modelId="{F2933845-C651-405F-8843-D23263651A08}" srcId="{CA437AD7-8F06-4CE5-A95C-C74C38C3FF17}" destId="{AAD21B78-182F-42F9-971A-29D895BC0C7D}" srcOrd="0" destOrd="0" parTransId="{455A2607-E390-4103-AA98-4876D0FD946A}" sibTransId="{9A983C35-3323-41E8-B62D-B9D0914C7454}"/>
    <dgm:cxn modelId="{D43FD173-056C-407D-B3CC-AED44770ECFD}" srcId="{4AC942FE-CE95-442E-BB48-DEB6C0244506}" destId="{845EA9CD-E20D-42E7-95B5-7C10B02160CD}" srcOrd="2" destOrd="0" parTransId="{912A6405-36B7-4E6F-952D-5BBEBE5613B0}" sibTransId="{E2BBCCF7-9BBF-4D59-8471-EE0AEB7A1884}"/>
    <dgm:cxn modelId="{9C068676-8587-4C4C-BE48-75B109B6AAAF}" type="presOf" srcId="{A1AE1EC7-8F69-4F38-A250-9DE26DE3AA98}" destId="{5EA85A55-BD4D-43F8-8B4D-822D3A1CE385}" srcOrd="0" destOrd="1" presId="urn:microsoft.com/office/officeart/2005/8/layout/vList6"/>
    <dgm:cxn modelId="{1F6ACB7F-52BF-44CD-8584-0AFE2451D03D}" srcId="{4AC942FE-CE95-442E-BB48-DEB6C0244506}" destId="{A1AE1EC7-8F69-4F38-A250-9DE26DE3AA98}" srcOrd="1" destOrd="0" parTransId="{8DE03111-DC0D-408A-ACDE-76D54EAFE303}" sibTransId="{BE56DD81-E3E7-457D-869B-ED5FA8FEC8A8}"/>
    <dgm:cxn modelId="{6186AD80-460E-4A5C-9E15-8BCBD97491E7}" srcId="{4AC942FE-CE95-442E-BB48-DEB6C0244506}" destId="{5434F449-8CBD-4848-AF92-E7DB1775D446}" srcOrd="0" destOrd="0" parTransId="{BA003E80-6187-4BC3-AFF8-CEFF96433C46}" sibTransId="{4E129903-361F-4FE5-9942-AED65035402F}"/>
    <dgm:cxn modelId="{4F71E89B-1193-4E0D-87DA-D196697EC3CC}" type="presOf" srcId="{4AC942FE-CE95-442E-BB48-DEB6C0244506}" destId="{312EE090-EB91-4495-B8A5-086A277BE223}" srcOrd="0" destOrd="0" presId="urn:microsoft.com/office/officeart/2005/8/layout/vList6"/>
    <dgm:cxn modelId="{4ECC20B0-4643-491C-9C4F-08D4CE0A69D1}" type="presOf" srcId="{5E099D4D-88C2-4451-AD91-7A51F82D2038}" destId="{989D7D9D-D5F9-4145-BCC1-FA326A9104EC}" srcOrd="0" destOrd="1" presId="urn:microsoft.com/office/officeart/2005/8/layout/vList6"/>
    <dgm:cxn modelId="{F79BCAB0-44BA-4602-8A3D-9C9997DA3840}" type="presOf" srcId="{CA437AD7-8F06-4CE5-A95C-C74C38C3FF17}" destId="{713BED08-A476-4BDD-8E76-D42D8FD61598}" srcOrd="0" destOrd="0" presId="urn:microsoft.com/office/officeart/2005/8/layout/vList6"/>
    <dgm:cxn modelId="{DCE220BD-F72E-4CEA-8BFD-3200D7ED177E}" type="presOf" srcId="{AAD21B78-182F-42F9-971A-29D895BC0C7D}" destId="{989D7D9D-D5F9-4145-BCC1-FA326A9104EC}" srcOrd="0" destOrd="0" presId="urn:microsoft.com/office/officeart/2005/8/layout/vList6"/>
    <dgm:cxn modelId="{52A4E7D2-F04C-47F1-B564-95C1455BB434}" srcId="{F9FDD902-6790-4AC4-B897-CB0DB22EC8F5}" destId="{CA437AD7-8F06-4CE5-A95C-C74C38C3FF17}" srcOrd="0" destOrd="0" parTransId="{22631C32-BCBF-4EE8-8A12-AD59D33AB472}" sibTransId="{049570BE-B459-40C5-BCE5-527E28CF0E2D}"/>
    <dgm:cxn modelId="{4EC015DA-DE41-4E05-806A-D2489942C15C}" type="presOf" srcId="{5434F449-8CBD-4848-AF92-E7DB1775D446}" destId="{5EA85A55-BD4D-43F8-8B4D-822D3A1CE385}" srcOrd="0" destOrd="0" presId="urn:microsoft.com/office/officeart/2005/8/layout/vList6"/>
    <dgm:cxn modelId="{EA1FFFB7-A3EE-4ECB-BD43-AA61B892661C}" type="presParOf" srcId="{E8C4E4EB-B448-4876-A67C-27E2BD92496A}" destId="{909B6BD8-41B4-48A5-A293-DD64C5FA170F}" srcOrd="0" destOrd="0" presId="urn:microsoft.com/office/officeart/2005/8/layout/vList6"/>
    <dgm:cxn modelId="{EED7C2F1-F0F3-4595-BC2D-07F1D761AEB1}" type="presParOf" srcId="{909B6BD8-41B4-48A5-A293-DD64C5FA170F}" destId="{713BED08-A476-4BDD-8E76-D42D8FD61598}" srcOrd="0" destOrd="0" presId="urn:microsoft.com/office/officeart/2005/8/layout/vList6"/>
    <dgm:cxn modelId="{5B2EF2E2-85EF-4E23-8740-E6CFDBA467B0}" type="presParOf" srcId="{909B6BD8-41B4-48A5-A293-DD64C5FA170F}" destId="{989D7D9D-D5F9-4145-BCC1-FA326A9104EC}" srcOrd="1" destOrd="0" presId="urn:microsoft.com/office/officeart/2005/8/layout/vList6"/>
    <dgm:cxn modelId="{D2EC894A-CBC5-44E4-B37B-CF54EE261CDB}" type="presParOf" srcId="{E8C4E4EB-B448-4876-A67C-27E2BD92496A}" destId="{6FD34ED2-9AC1-40C5-B153-948A5FCFB7EE}" srcOrd="1" destOrd="0" presId="urn:microsoft.com/office/officeart/2005/8/layout/vList6"/>
    <dgm:cxn modelId="{4D67AC64-BB2E-47BF-95C5-28F77F8C8447}" type="presParOf" srcId="{E8C4E4EB-B448-4876-A67C-27E2BD92496A}" destId="{2E01DBA7-B967-4DEA-8305-E5B24D4DDE4C}" srcOrd="2" destOrd="0" presId="urn:microsoft.com/office/officeart/2005/8/layout/vList6"/>
    <dgm:cxn modelId="{BE9D90DE-C2D5-43CB-92B7-BEBBFA0BC014}" type="presParOf" srcId="{2E01DBA7-B967-4DEA-8305-E5B24D4DDE4C}" destId="{312EE090-EB91-4495-B8A5-086A277BE223}" srcOrd="0" destOrd="0" presId="urn:microsoft.com/office/officeart/2005/8/layout/vList6"/>
    <dgm:cxn modelId="{F7867CFB-DB44-433C-8E9C-868D747F6D4D}" type="presParOf" srcId="{2E01DBA7-B967-4DEA-8305-E5B24D4DDE4C}" destId="{5EA85A55-BD4D-43F8-8B4D-822D3A1CE385}" srcOrd="1" destOrd="0" presId="urn:microsoft.com/office/officeart/2005/8/layout/vList6"/>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9D7D9D-D5F9-4145-BCC1-FA326A9104EC}">
      <dsp:nvSpPr>
        <dsp:cNvPr id="0" name=""/>
        <dsp:cNvSpPr/>
      </dsp:nvSpPr>
      <dsp:spPr>
        <a:xfrm>
          <a:off x="2521818" y="435"/>
          <a:ext cx="3782728" cy="1697375"/>
        </a:xfrm>
        <a:prstGeom prst="rightArrow">
          <a:avLst>
            <a:gd name="adj1" fmla="val 75000"/>
            <a:gd name="adj2" fmla="val 50000"/>
          </a:avLst>
        </a:prstGeom>
        <a:solidFill>
          <a:schemeClr val="bg1">
            <a:alpha val="89804"/>
          </a:schemeClr>
        </a:solidFill>
        <a:ln w="12700" cap="flat" cmpd="sng" algn="ctr">
          <a:solidFill>
            <a:srgbClr val="7030A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66725">
            <a:lnSpc>
              <a:spcPct val="90000"/>
            </a:lnSpc>
            <a:spcBef>
              <a:spcPct val="0"/>
            </a:spcBef>
            <a:spcAft>
              <a:spcPct val="15000"/>
            </a:spcAft>
            <a:buChar char="•"/>
          </a:pPr>
          <a:r>
            <a:rPr lang="en-US" sz="1050" kern="1200">
              <a:solidFill>
                <a:sysClr val="windowText" lastClr="000000">
                  <a:hueOff val="0"/>
                  <a:satOff val="0"/>
                  <a:lumOff val="0"/>
                  <a:alphaOff val="0"/>
                </a:sysClr>
              </a:solidFill>
              <a:latin typeface="Calibri" panose="020F0502020204030204"/>
              <a:ea typeface="+mn-ea"/>
              <a:cs typeface="+mn-cs"/>
            </a:rPr>
            <a:t>Swimmers swim in the STARFISH program for a minumum of one term, but  remain in this program until they have mastered based synchro skills</a:t>
          </a:r>
        </a:p>
        <a:p>
          <a:pPr marL="57150" lvl="1" indent="-57150" algn="l" defTabSz="466725">
            <a:lnSpc>
              <a:spcPct val="90000"/>
            </a:lnSpc>
            <a:spcBef>
              <a:spcPct val="0"/>
            </a:spcBef>
            <a:spcAft>
              <a:spcPct val="15000"/>
            </a:spcAft>
            <a:buChar char="•"/>
          </a:pPr>
          <a:r>
            <a:rPr lang="en-US" sz="1050" kern="1200">
              <a:solidFill>
                <a:sysClr val="windowText" lastClr="000000">
                  <a:hueOff val="0"/>
                  <a:satOff val="0"/>
                  <a:lumOff val="0"/>
                  <a:alphaOff val="0"/>
                </a:sysClr>
              </a:solidFill>
              <a:latin typeface="Calibri" panose="020F0502020204030204"/>
              <a:ea typeface="+mn-ea"/>
              <a:cs typeface="+mn-cs"/>
            </a:rPr>
            <a:t>At this point swimmers will be invited to join the WCS SWANS program.  </a:t>
          </a:r>
        </a:p>
        <a:p>
          <a:pPr marL="57150" lvl="1" indent="-57150" algn="l" defTabSz="466725">
            <a:lnSpc>
              <a:spcPct val="90000"/>
            </a:lnSpc>
            <a:spcBef>
              <a:spcPct val="0"/>
            </a:spcBef>
            <a:spcAft>
              <a:spcPct val="15000"/>
            </a:spcAft>
            <a:buChar char="•"/>
          </a:pPr>
          <a:r>
            <a:rPr lang="en-US" sz="1050" kern="1200">
              <a:solidFill>
                <a:sysClr val="windowText" lastClr="000000">
                  <a:hueOff val="0"/>
                  <a:satOff val="0"/>
                  <a:lumOff val="0"/>
                  <a:alphaOff val="0"/>
                </a:sysClr>
              </a:solidFill>
              <a:latin typeface="Calibri" panose="020F0502020204030204"/>
              <a:ea typeface="+mn-ea"/>
              <a:cs typeface="+mn-cs"/>
            </a:rPr>
            <a:t>Swimmers may choose to continue in the STARFISH Program rather than move to SWANS</a:t>
          </a:r>
        </a:p>
      </dsp:txBody>
      <dsp:txXfrm>
        <a:off x="2521818" y="212607"/>
        <a:ext cx="3146212" cy="1273031"/>
      </dsp:txXfrm>
    </dsp:sp>
    <dsp:sp modelId="{713BED08-A476-4BDD-8E76-D42D8FD61598}">
      <dsp:nvSpPr>
        <dsp:cNvPr id="0" name=""/>
        <dsp:cNvSpPr/>
      </dsp:nvSpPr>
      <dsp:spPr>
        <a:xfrm>
          <a:off x="0" y="9210"/>
          <a:ext cx="2521818" cy="1697375"/>
        </a:xfrm>
        <a:prstGeom prst="roundRect">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mn-lt"/>
              <a:ea typeface="+mn-ea"/>
              <a:cs typeface="+mn-cs"/>
            </a:rPr>
            <a:t>STARFISH</a:t>
          </a:r>
        </a:p>
        <a:p>
          <a:pPr marL="0" lvl="0" indent="0" algn="ctr" defTabSz="444500">
            <a:lnSpc>
              <a:spcPct val="90000"/>
            </a:lnSpc>
            <a:spcBef>
              <a:spcPct val="0"/>
            </a:spcBef>
            <a:spcAft>
              <a:spcPct val="35000"/>
            </a:spcAft>
            <a:buNone/>
          </a:pPr>
          <a:r>
            <a:rPr lang="en-US" sz="1000" kern="1200">
              <a:solidFill>
                <a:sysClr val="window" lastClr="FFFFFF"/>
              </a:solidFill>
              <a:latin typeface="+mn-lt"/>
              <a:ea typeface="+mn-ea"/>
              <a:cs typeface="+mn-cs"/>
            </a:rPr>
            <a:t>This class is an introduction to synchro, with an emphasis on fun, fitness and friendship.  Classes are once or twice a week for 1 hour.</a:t>
          </a:r>
        </a:p>
        <a:p>
          <a:pPr marL="0" lvl="0" indent="0" algn="ctr" defTabSz="444500">
            <a:lnSpc>
              <a:spcPct val="90000"/>
            </a:lnSpc>
            <a:spcBef>
              <a:spcPct val="0"/>
            </a:spcBef>
            <a:spcAft>
              <a:spcPct val="35000"/>
            </a:spcAft>
            <a:buNone/>
          </a:pPr>
          <a:endParaRPr lang="en-US" sz="1000" kern="1200">
            <a:solidFill>
              <a:sysClr val="window" lastClr="FFFFFF"/>
            </a:solidFill>
            <a:latin typeface="Calibri" panose="020F0502020204030204"/>
            <a:ea typeface="+mn-ea"/>
            <a:cs typeface="+mn-cs"/>
          </a:endParaRPr>
        </a:p>
      </dsp:txBody>
      <dsp:txXfrm>
        <a:off x="82859" y="92069"/>
        <a:ext cx="2356100" cy="1531657"/>
      </dsp:txXfrm>
    </dsp:sp>
    <dsp:sp modelId="{5EA85A55-BD4D-43F8-8B4D-822D3A1CE385}">
      <dsp:nvSpPr>
        <dsp:cNvPr id="0" name=""/>
        <dsp:cNvSpPr/>
      </dsp:nvSpPr>
      <dsp:spPr>
        <a:xfrm>
          <a:off x="2521818" y="1867547"/>
          <a:ext cx="3782728" cy="1697375"/>
        </a:xfrm>
        <a:prstGeom prst="rightArrow">
          <a:avLst>
            <a:gd name="adj1" fmla="val 75000"/>
            <a:gd name="adj2" fmla="val 50000"/>
          </a:avLst>
        </a:prstGeom>
        <a:solidFill>
          <a:schemeClr val="bg1">
            <a:alpha val="90000"/>
          </a:schemeClr>
        </a:solidFill>
        <a:ln w="12700" cap="flat" cmpd="sng" algn="ctr">
          <a:solidFill>
            <a:srgbClr val="7030A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endParaRPr lang="en-US"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66725">
            <a:lnSpc>
              <a:spcPct val="90000"/>
            </a:lnSpc>
            <a:spcBef>
              <a:spcPct val="0"/>
            </a:spcBef>
            <a:spcAft>
              <a:spcPct val="15000"/>
            </a:spcAft>
            <a:buChar char="•"/>
          </a:pPr>
          <a:endParaRPr lang="en-US" sz="1050" kern="1200"/>
        </a:p>
        <a:p>
          <a:pPr marL="57150" lvl="1" indent="-57150" algn="l" defTabSz="466725">
            <a:lnSpc>
              <a:spcPct val="90000"/>
            </a:lnSpc>
            <a:spcBef>
              <a:spcPct val="0"/>
            </a:spcBef>
            <a:spcAft>
              <a:spcPct val="15000"/>
            </a:spcAft>
            <a:buChar char="•"/>
          </a:pPr>
          <a:r>
            <a:rPr lang="en-US" sz="1050" kern="1200"/>
            <a:t>Swimmers swim in the SWANS program until they are ready to join the competititive Start Stream program</a:t>
          </a:r>
        </a:p>
        <a:p>
          <a:pPr marL="57150" lvl="1" indent="-57150" algn="l" defTabSz="466725">
            <a:lnSpc>
              <a:spcPct val="90000"/>
            </a:lnSpc>
            <a:spcBef>
              <a:spcPct val="0"/>
            </a:spcBef>
            <a:spcAft>
              <a:spcPct val="15000"/>
            </a:spcAft>
            <a:buChar char="•"/>
          </a:pPr>
          <a:r>
            <a:rPr lang="en-US" sz="1050" kern="1200"/>
            <a:t>Swimmers may choose to continue in the SWAN program if they do not wish to swim competitively. </a:t>
          </a:r>
        </a:p>
        <a:p>
          <a:pPr marL="57150" lvl="1" indent="-57150" algn="l" defTabSz="400050">
            <a:lnSpc>
              <a:spcPct val="90000"/>
            </a:lnSpc>
            <a:spcBef>
              <a:spcPct val="0"/>
            </a:spcBef>
            <a:spcAft>
              <a:spcPct val="15000"/>
            </a:spcAft>
            <a:buChar char="•"/>
          </a:pPr>
          <a:endParaRPr lang="en-US" sz="900" kern="1200">
            <a:solidFill>
              <a:sysClr val="windowText" lastClr="000000">
                <a:hueOff val="0"/>
                <a:satOff val="0"/>
                <a:lumOff val="0"/>
                <a:alphaOff val="0"/>
              </a:sysClr>
            </a:solidFill>
            <a:latin typeface="Calibri" panose="020F0502020204030204"/>
            <a:ea typeface="+mn-ea"/>
            <a:cs typeface="+mn-cs"/>
          </a:endParaRPr>
        </a:p>
      </dsp:txBody>
      <dsp:txXfrm>
        <a:off x="2521818" y="2079719"/>
        <a:ext cx="3146212" cy="1273031"/>
      </dsp:txXfrm>
    </dsp:sp>
    <dsp:sp modelId="{312EE090-EB91-4495-B8A5-086A277BE223}">
      <dsp:nvSpPr>
        <dsp:cNvPr id="0" name=""/>
        <dsp:cNvSpPr/>
      </dsp:nvSpPr>
      <dsp:spPr>
        <a:xfrm>
          <a:off x="0" y="1867547"/>
          <a:ext cx="2521818" cy="1697375"/>
        </a:xfrm>
        <a:prstGeom prst="roundRect">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Calibri" panose="020F0502020204030204"/>
              <a:ea typeface="+mn-ea"/>
              <a:cs typeface="+mn-cs"/>
            </a:rPr>
            <a:t>WEST COAST SPLASH </a:t>
          </a:r>
        </a:p>
        <a:p>
          <a:pPr marL="0" lvl="0" indent="0" algn="ctr" defTabSz="444500">
            <a:lnSpc>
              <a:spcPct val="90000"/>
            </a:lnSpc>
            <a:spcBef>
              <a:spcPct val="0"/>
            </a:spcBef>
            <a:spcAft>
              <a:spcPct val="35000"/>
            </a:spcAft>
            <a:buNone/>
          </a:pPr>
          <a:r>
            <a:rPr lang="en-US" sz="1000" b="1" kern="1200">
              <a:solidFill>
                <a:sysClr val="window" lastClr="FFFFFF"/>
              </a:solidFill>
              <a:latin typeface="Calibri" panose="020F0502020204030204"/>
              <a:ea typeface="+mn-ea"/>
              <a:cs typeface="+mn-cs"/>
            </a:rPr>
            <a:t>SWANS</a:t>
          </a:r>
        </a:p>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This program is an extension of our STARFISH program. This program focuses on fun and developing those skills needed to perform figures and routines.  This is a noncompetitive program.  Swimmers display a routine at the State Championships. Training is once a week for 1.5 -2 hours.</a:t>
          </a:r>
        </a:p>
      </dsp:txBody>
      <dsp:txXfrm>
        <a:off x="82859" y="1950406"/>
        <a:ext cx="2356100" cy="15316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9D7D9D-D5F9-4145-BCC1-FA326A9104EC}">
      <dsp:nvSpPr>
        <dsp:cNvPr id="0" name=""/>
        <dsp:cNvSpPr/>
      </dsp:nvSpPr>
      <dsp:spPr>
        <a:xfrm>
          <a:off x="2518610" y="411"/>
          <a:ext cx="3777915" cy="1603786"/>
        </a:xfrm>
        <a:prstGeom prst="rightArrow">
          <a:avLst>
            <a:gd name="adj1" fmla="val 75000"/>
            <a:gd name="adj2" fmla="val 50000"/>
          </a:avLst>
        </a:prstGeom>
        <a:solidFill>
          <a:schemeClr val="bg1">
            <a:alpha val="90000"/>
          </a:schemeClr>
        </a:solidFill>
        <a:ln w="12700" cap="flat" cmpd="sng" algn="ctr">
          <a:solidFill>
            <a:srgbClr val="7030A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r>
            <a:rPr lang="en-US" sz="1050" kern="1200"/>
            <a:t>Swimmers continue to swim in State Stream until they have developed the skills necessary to join WCS National Stream.</a:t>
          </a:r>
        </a:p>
        <a:p>
          <a:pPr marL="57150" lvl="1" indent="-57150" algn="l" defTabSz="466725">
            <a:lnSpc>
              <a:spcPct val="90000"/>
            </a:lnSpc>
            <a:spcBef>
              <a:spcPct val="0"/>
            </a:spcBef>
            <a:spcAft>
              <a:spcPct val="15000"/>
            </a:spcAft>
            <a:buChar char="•"/>
          </a:pPr>
          <a:r>
            <a:rPr lang="en-US" sz="1050" kern="1200"/>
            <a:t> Swimmers may progress through the State Stream age groups (10 &amp; Under, 12&amp; Under, 13+), or until they are invited to join the National Stream program. </a:t>
          </a:r>
        </a:p>
      </dsp:txBody>
      <dsp:txXfrm>
        <a:off x="2518610" y="200884"/>
        <a:ext cx="3176495" cy="1202840"/>
      </dsp:txXfrm>
    </dsp:sp>
    <dsp:sp modelId="{713BED08-A476-4BDD-8E76-D42D8FD61598}">
      <dsp:nvSpPr>
        <dsp:cNvPr id="0" name=""/>
        <dsp:cNvSpPr/>
      </dsp:nvSpPr>
      <dsp:spPr>
        <a:xfrm>
          <a:off x="0" y="411"/>
          <a:ext cx="2518610" cy="1603786"/>
        </a:xfrm>
        <a:prstGeom prst="round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US" sz="1000" b="1" kern="1200"/>
            <a:t>WEST COAST SPLASH </a:t>
          </a:r>
        </a:p>
        <a:p>
          <a:pPr marL="0" lvl="0" indent="0" algn="ctr" defTabSz="444500">
            <a:lnSpc>
              <a:spcPct val="90000"/>
            </a:lnSpc>
            <a:spcBef>
              <a:spcPct val="0"/>
            </a:spcBef>
            <a:spcAft>
              <a:spcPct val="35000"/>
            </a:spcAft>
            <a:buNone/>
          </a:pPr>
          <a:r>
            <a:rPr lang="en-US" sz="1000" b="1" kern="1200"/>
            <a:t>State Stream Program</a:t>
          </a:r>
        </a:p>
        <a:p>
          <a:pPr marL="0" lvl="0" indent="0" algn="ctr" defTabSz="444500">
            <a:lnSpc>
              <a:spcPct val="90000"/>
            </a:lnSpc>
            <a:spcBef>
              <a:spcPct val="0"/>
            </a:spcBef>
            <a:spcAft>
              <a:spcPct val="35000"/>
            </a:spcAft>
            <a:buNone/>
          </a:pPr>
          <a:r>
            <a:rPr lang="en-US" sz="1000" b="0" kern="1200"/>
            <a:t>This program is the entry level for competitive synchronised swimming. This program focuses on developing those skills needed to perform figures and routines, with swimmers competing at a State level. Training is 2 - 3 times week, 2 hours a session</a:t>
          </a:r>
          <a:r>
            <a:rPr lang="en-US" sz="1000" b="1" kern="1200"/>
            <a:t>.</a:t>
          </a:r>
        </a:p>
        <a:p>
          <a:pPr marL="0" lvl="0" indent="0" algn="ctr" defTabSz="444500">
            <a:lnSpc>
              <a:spcPct val="90000"/>
            </a:lnSpc>
            <a:spcBef>
              <a:spcPct val="0"/>
            </a:spcBef>
            <a:spcAft>
              <a:spcPct val="35000"/>
            </a:spcAft>
            <a:buNone/>
          </a:pPr>
          <a:endParaRPr lang="en-US" sz="900" b="1" kern="1200"/>
        </a:p>
      </dsp:txBody>
      <dsp:txXfrm>
        <a:off x="78290" y="78701"/>
        <a:ext cx="2362030" cy="1447206"/>
      </dsp:txXfrm>
    </dsp:sp>
    <dsp:sp modelId="{5EA85A55-BD4D-43F8-8B4D-822D3A1CE385}">
      <dsp:nvSpPr>
        <dsp:cNvPr id="0" name=""/>
        <dsp:cNvSpPr/>
      </dsp:nvSpPr>
      <dsp:spPr>
        <a:xfrm>
          <a:off x="2534628" y="1764576"/>
          <a:ext cx="3745878" cy="1603786"/>
        </a:xfrm>
        <a:prstGeom prst="rightArrow">
          <a:avLst>
            <a:gd name="adj1" fmla="val 75000"/>
            <a:gd name="adj2" fmla="val 50000"/>
          </a:avLst>
        </a:prstGeom>
        <a:solidFill>
          <a:schemeClr val="bg1">
            <a:alpha val="90000"/>
          </a:schemeClr>
        </a:solidFill>
        <a:ln w="12700" cap="flat" cmpd="sng" algn="ctr">
          <a:solidFill>
            <a:srgbClr val="7030A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kern="1200"/>
        </a:p>
        <a:p>
          <a:pPr marL="57150" lvl="1" indent="-57150" algn="l" defTabSz="466725">
            <a:lnSpc>
              <a:spcPct val="90000"/>
            </a:lnSpc>
            <a:spcBef>
              <a:spcPct val="0"/>
            </a:spcBef>
            <a:spcAft>
              <a:spcPct val="15000"/>
            </a:spcAft>
            <a:buChar char="•"/>
          </a:pPr>
          <a:r>
            <a:rPr lang="en-US" sz="1050" kern="1200"/>
            <a:t> Swimmers progress through the National Stream age groups (10 and Under, 12 and Under, 13 -15, Juniors, Seniors and Master)</a:t>
          </a:r>
        </a:p>
        <a:p>
          <a:pPr marL="57150" lvl="1" indent="-57150" algn="l" defTabSz="466725">
            <a:lnSpc>
              <a:spcPct val="90000"/>
            </a:lnSpc>
            <a:spcBef>
              <a:spcPct val="0"/>
            </a:spcBef>
            <a:spcAft>
              <a:spcPct val="15000"/>
            </a:spcAft>
            <a:buChar char="•"/>
          </a:pPr>
          <a:r>
            <a:rPr lang="en-US" sz="1050" kern="1200"/>
            <a:t>At this stage athletes may choose to trial for Youth, Junior or Senior Australian Teams</a:t>
          </a:r>
        </a:p>
      </dsp:txBody>
      <dsp:txXfrm>
        <a:off x="2534628" y="1965049"/>
        <a:ext cx="3144458" cy="1202840"/>
      </dsp:txXfrm>
    </dsp:sp>
    <dsp:sp modelId="{312EE090-EB91-4495-B8A5-086A277BE223}">
      <dsp:nvSpPr>
        <dsp:cNvPr id="0" name=""/>
        <dsp:cNvSpPr/>
      </dsp:nvSpPr>
      <dsp:spPr>
        <a:xfrm>
          <a:off x="0" y="1732517"/>
          <a:ext cx="2518610" cy="1603786"/>
        </a:xfrm>
        <a:prstGeom prst="roundRect">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0" tIns="123825" rIns="247650" bIns="123825" numCol="1" spcCol="1270" anchor="ctr" anchorCtr="0">
          <a:noAutofit/>
        </a:bodyPr>
        <a:lstStyle/>
        <a:p>
          <a:pPr marL="0" lvl="0" indent="0" algn="ctr" defTabSz="2889250">
            <a:lnSpc>
              <a:spcPct val="90000"/>
            </a:lnSpc>
            <a:spcBef>
              <a:spcPct val="0"/>
            </a:spcBef>
            <a:spcAft>
              <a:spcPct val="35000"/>
            </a:spcAft>
            <a:buNone/>
          </a:pPr>
          <a:endParaRPr lang="en-US" sz="6500" b="1" kern="1200"/>
        </a:p>
      </dsp:txBody>
      <dsp:txXfrm>
        <a:off x="78290" y="1810807"/>
        <a:ext cx="2362030" cy="1447206"/>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23</Pages>
  <Words>7670</Words>
  <Characters>43725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WEST cOAST sPLASH mEMBERs HANDBOOK                           2020/21</vt:lpstr>
    </vt:vector>
  </TitlesOfParts>
  <Company/>
  <LinksUpToDate>false</LinksUpToDate>
  <CharactersWithSpaces>51293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cOAST sPLASH mEMBERs HANDBOOK                           2020/21</dc:title>
  <dc:subject/>
  <dc:creator>Sarah Wakeb</dc:creator>
  <cp:keywords/>
  <dc:description/>
  <cp:lastModifiedBy>Sarah Wakeb</cp:lastModifiedBy>
  <cp:revision>12</cp:revision>
  <cp:lastPrinted>2020-06-10T13:06:00Z</cp:lastPrinted>
  <dcterms:created xsi:type="dcterms:W3CDTF">2022-09-03T03:44:00Z</dcterms:created>
  <dcterms:modified xsi:type="dcterms:W3CDTF">2022-10-02T12:34:00Z</dcterms:modified>
</cp:coreProperties>
</file>